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56B12" w:rsidRDefault="00487B1F">
      <w:pPr>
        <w:spacing w:after="140" w:line="256" w:lineRule="auto"/>
        <w:jc w:val="center"/>
        <w:rPr>
          <w:b/>
          <w:sz w:val="41"/>
          <w:szCs w:val="41"/>
        </w:rPr>
      </w:pPr>
      <w:r>
        <w:rPr>
          <w:b/>
          <w:sz w:val="41"/>
          <w:szCs w:val="41"/>
        </w:rPr>
        <w:t>Školní řád</w:t>
      </w:r>
    </w:p>
    <w:p w14:paraId="00000002" w14:textId="77777777" w:rsidR="00256B12" w:rsidRDefault="00487B1F">
      <w:pPr>
        <w:pStyle w:val="Nadpis1"/>
        <w:keepNext w:val="0"/>
        <w:keepLines w:val="0"/>
        <w:spacing w:before="0" w:after="100"/>
        <w:rPr>
          <w:b/>
          <w:sz w:val="24"/>
          <w:szCs w:val="24"/>
        </w:rPr>
      </w:pPr>
      <w:bookmarkStart w:id="0" w:name="_121xysuq6srz" w:colFirst="0" w:colLast="0"/>
      <w:bookmarkEnd w:id="0"/>
      <w:r>
        <w:rPr>
          <w:b/>
          <w:sz w:val="24"/>
          <w:szCs w:val="24"/>
        </w:rPr>
        <w:t>Obecná ustanovení</w:t>
      </w:r>
    </w:p>
    <w:p w14:paraId="00000003" w14:textId="43C39988" w:rsidR="00256B12" w:rsidRDefault="00487B1F">
      <w:pPr>
        <w:spacing w:after="320"/>
      </w:pPr>
      <w:r>
        <w:t>Na základě ustanovení § 30, odst. 1) zákona č. 561/2004 Sb. o předškolním, základním, středním, vyšším odborném a jiném vzdělávání (školský zákon) v platném znění vydávám jako statutární orgán školy tuto směrnici. Směrnice je součástí organizačního řádu školy.</w:t>
      </w:r>
    </w:p>
    <w:p w14:paraId="00000004" w14:textId="77777777" w:rsidR="00256B12" w:rsidRDefault="00487B1F">
      <w:pPr>
        <w:pStyle w:val="Nadpis1"/>
        <w:keepNext w:val="0"/>
        <w:keepLines w:val="0"/>
        <w:spacing w:before="480"/>
        <w:rPr>
          <w:b/>
          <w:sz w:val="46"/>
          <w:szCs w:val="46"/>
        </w:rPr>
      </w:pPr>
      <w:bookmarkStart w:id="1" w:name="_qhxild16m8s3" w:colFirst="0" w:colLast="0"/>
      <w:bookmarkEnd w:id="1"/>
      <w:r>
        <w:rPr>
          <w:b/>
          <w:sz w:val="46"/>
          <w:szCs w:val="46"/>
        </w:rPr>
        <w:t>I. Práva a povinnosti žáků</w:t>
      </w:r>
    </w:p>
    <w:p w14:paraId="00000005" w14:textId="77777777" w:rsidR="00256B12" w:rsidRDefault="00487B1F">
      <w:pPr>
        <w:pStyle w:val="Nadpis2"/>
        <w:keepNext w:val="0"/>
        <w:keepLines w:val="0"/>
        <w:spacing w:before="0" w:after="300"/>
        <w:rPr>
          <w:sz w:val="34"/>
          <w:szCs w:val="34"/>
        </w:rPr>
      </w:pPr>
      <w:bookmarkStart w:id="2" w:name="_d57p4dubffh8" w:colFirst="0" w:colLast="0"/>
      <w:bookmarkEnd w:id="2"/>
      <w:r>
        <w:rPr>
          <w:b/>
          <w:sz w:val="34"/>
          <w:szCs w:val="34"/>
        </w:rPr>
        <w:t xml:space="preserve">Žák má právo </w:t>
      </w:r>
      <w:r>
        <w:rPr>
          <w:sz w:val="34"/>
          <w:szCs w:val="34"/>
        </w:rPr>
        <w:t xml:space="preserve"> </w:t>
      </w:r>
    </w:p>
    <w:p w14:paraId="00000006" w14:textId="77777777" w:rsidR="00256B12" w:rsidRDefault="00487B1F">
      <w:pPr>
        <w:spacing w:after="140"/>
        <w:ind w:left="1060" w:hanging="360"/>
      </w:pPr>
      <w:r>
        <w:t>1.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 xml:space="preserve">Na vzdělání a školské služby podle školského zákona. </w:t>
      </w:r>
    </w:p>
    <w:p w14:paraId="00000007" w14:textId="77777777" w:rsidR="00256B12" w:rsidRDefault="00487B1F">
      <w:pPr>
        <w:spacing w:after="140"/>
        <w:ind w:left="1060" w:hanging="360"/>
      </w:pPr>
      <w:r>
        <w:t>2.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 xml:space="preserve">Na odpočinek a volný čas. </w:t>
      </w:r>
    </w:p>
    <w:p w14:paraId="00000008" w14:textId="74883404" w:rsidR="00256B12" w:rsidRDefault="00487B1F">
      <w:pPr>
        <w:spacing w:after="140"/>
        <w:ind w:left="1060" w:hanging="360"/>
      </w:pPr>
      <w:r>
        <w:t>3.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 xml:space="preserve">Na </w:t>
      </w:r>
      <w:r w:rsidRPr="00DF27D8">
        <w:t>zabezpečení svobodného přístupu k informacím, zejména takovým, které podporují jeho duchovní</w:t>
      </w:r>
      <w:r w:rsidR="00DF27D8" w:rsidRPr="00DF27D8">
        <w:t xml:space="preserve">, </w:t>
      </w:r>
      <w:r w:rsidRPr="00DF27D8">
        <w:t xml:space="preserve">morální </w:t>
      </w:r>
      <w:r w:rsidR="00DF27D8" w:rsidRPr="00DF27D8">
        <w:t>a</w:t>
      </w:r>
      <w:r w:rsidRPr="00DF27D8">
        <w:t xml:space="preserve"> sociální cítění, respekt k lidským právům a rozvoj dovedností jakožto občana demokratického státu. Má právo na ochranu před informacemi, které škodí</w:t>
      </w:r>
      <w:r>
        <w:t xml:space="preserve"> jeho pozitivnímu vývoji a nevhodně ovlivňují jeho morálku. </w:t>
      </w:r>
    </w:p>
    <w:p w14:paraId="00000009" w14:textId="77777777" w:rsidR="00256B12" w:rsidRDefault="00487B1F">
      <w:pPr>
        <w:spacing w:after="140"/>
        <w:ind w:left="1060" w:hanging="360"/>
      </w:pPr>
      <w:r>
        <w:t>4.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 xml:space="preserve">Na vyjádření vlastního názoru ve všech věcech, které se ho týkají. Svůj názor musí vyjadřovat přiměřenou formou, která neodporuje zásadám slušnosti a dobrého občanského soužití. </w:t>
      </w:r>
    </w:p>
    <w:p w14:paraId="0000000A" w14:textId="77777777" w:rsidR="00256B12" w:rsidRDefault="00487B1F">
      <w:pPr>
        <w:spacing w:after="140"/>
        <w:ind w:left="1060" w:hanging="360"/>
      </w:pPr>
      <w:r>
        <w:t>5.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>Na zakládání samosprávných orgánů žáků v rámci školy, volit a být do nich volen, pracovat v nich a jejich prostřednictvím se obracet na ředitele školy nebo školskou radu s tím, že ředitel školy nebo školská rada jsou povinni se stanovisky a vyjádřeními těchto samosprávných orgánů zabývat a své stanovisko k nim odůvodnit.</w:t>
      </w:r>
    </w:p>
    <w:p w14:paraId="0000000B" w14:textId="77777777" w:rsidR="00256B12" w:rsidRDefault="00487B1F">
      <w:pPr>
        <w:spacing w:after="140"/>
        <w:ind w:left="1060" w:hanging="360"/>
      </w:pPr>
      <w:r>
        <w:t>6.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 xml:space="preserve">Na ochranu před nejrůznějšími projevy rizikového chování včetně šikany a </w:t>
      </w:r>
      <w:proofErr w:type="spellStart"/>
      <w:r>
        <w:t>kyberšikany</w:t>
      </w:r>
      <w:proofErr w:type="spellEnd"/>
      <w:r>
        <w:t xml:space="preserve"> ze strany spolužáků v jakékoliv její podobě. Má právo na využití preventivních programů, které mu slouží k poskytnutí potřebné podpory ve zmíněných oblastech. </w:t>
      </w:r>
    </w:p>
    <w:p w14:paraId="0000000C" w14:textId="77777777" w:rsidR="00256B12" w:rsidRDefault="00487B1F">
      <w:pPr>
        <w:spacing w:after="140"/>
        <w:ind w:left="1060" w:hanging="360"/>
      </w:pPr>
      <w:r>
        <w:t>7.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 xml:space="preserve">Na poskytnutí pomoci v případě, že se ocitne v nesnázích, nebo má nějaké problémy. </w:t>
      </w:r>
    </w:p>
    <w:p w14:paraId="0000000D" w14:textId="77777777" w:rsidR="00256B12" w:rsidRPr="00DF27D8" w:rsidRDefault="00487B1F">
      <w:pPr>
        <w:spacing w:after="140"/>
        <w:ind w:left="1060" w:hanging="360"/>
      </w:pPr>
      <w:r>
        <w:t>8.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 xml:space="preserve">Na informace o průběhu a výsledcích svého vzdělávání. Může si vyžádat pomoc vyučujícího v případě, že neporozuměl </w:t>
      </w:r>
      <w:r w:rsidRPr="00DF27D8">
        <w:t xml:space="preserve">učivu, nebo potřebuje doplnit své znalosti. </w:t>
      </w:r>
    </w:p>
    <w:p w14:paraId="0000000E" w14:textId="472F7229" w:rsidR="00256B12" w:rsidRPr="00DF27D8" w:rsidRDefault="00487B1F">
      <w:pPr>
        <w:spacing w:after="140"/>
        <w:ind w:left="1060" w:hanging="360"/>
      </w:pPr>
      <w:r w:rsidRPr="00DF27D8">
        <w:t>9.</w:t>
      </w:r>
      <w:r w:rsidRPr="00DF27D8">
        <w:rPr>
          <w:sz w:val="14"/>
          <w:szCs w:val="14"/>
        </w:rPr>
        <w:t xml:space="preserve">  </w:t>
      </w:r>
      <w:r w:rsidRPr="00DF27D8">
        <w:rPr>
          <w:sz w:val="14"/>
          <w:szCs w:val="14"/>
        </w:rPr>
        <w:tab/>
      </w:r>
      <w:r w:rsidRPr="00DF27D8">
        <w:t xml:space="preserve">Na zvláštní péči v odůvodněných případech (například v případě onemocnění, zdravotního postižení). </w:t>
      </w:r>
    </w:p>
    <w:p w14:paraId="0000000F" w14:textId="77777777" w:rsidR="00256B12" w:rsidRDefault="00487B1F" w:rsidP="00DF27D8">
      <w:pPr>
        <w:pStyle w:val="Odstavecseseznamem"/>
        <w:numPr>
          <w:ilvl w:val="0"/>
          <w:numId w:val="1"/>
        </w:numPr>
        <w:spacing w:after="140"/>
      </w:pPr>
      <w:r w:rsidRPr="00DF27D8">
        <w:t>10.</w:t>
      </w:r>
      <w:r w:rsidRPr="00DF27D8">
        <w:rPr>
          <w:sz w:val="14"/>
          <w:szCs w:val="14"/>
        </w:rPr>
        <w:t xml:space="preserve">  </w:t>
      </w:r>
      <w:r w:rsidRPr="00DF27D8">
        <w:t>Na práci ve zdravém životním prostředí.</w:t>
      </w:r>
      <w:r>
        <w:t xml:space="preserve"> </w:t>
      </w:r>
    </w:p>
    <w:p w14:paraId="00000010" w14:textId="77777777" w:rsidR="00256B12" w:rsidRDefault="00487B1F">
      <w:pPr>
        <w:spacing w:after="140"/>
        <w:ind w:left="1060" w:hanging="360"/>
      </w:pPr>
      <w:r>
        <w:t>11.</w:t>
      </w:r>
      <w:r>
        <w:rPr>
          <w:sz w:val="14"/>
          <w:szCs w:val="14"/>
        </w:rPr>
        <w:t xml:space="preserve">  </w:t>
      </w:r>
      <w:r>
        <w:t xml:space="preserve">Na informace a poradenskou pomoc školy v záležitostech týkajících se vzdělávání a výchovy. </w:t>
      </w:r>
    </w:p>
    <w:p w14:paraId="00000011" w14:textId="77777777" w:rsidR="00256B12" w:rsidRDefault="00487B1F">
      <w:pPr>
        <w:spacing w:after="140"/>
        <w:ind w:left="1060" w:hanging="360"/>
      </w:pPr>
      <w:r>
        <w:lastRenderedPageBreak/>
        <w:t>12.</w:t>
      </w:r>
      <w:r>
        <w:rPr>
          <w:sz w:val="14"/>
          <w:szCs w:val="14"/>
        </w:rPr>
        <w:t xml:space="preserve">  </w:t>
      </w:r>
      <w:r>
        <w:t xml:space="preserve">Žáci se speciálními vzdělávacími potřebami mají právo na vzdělávání, jehož obsah, formy a metody odpovídají jejich vzdělávacím potřebám a možnostem, na vytvoření nezbytných podmínek, které toto vzdělávání umožní, a na poradenskou pomoc školy a školského poradenského zařízení. </w:t>
      </w:r>
    </w:p>
    <w:p w14:paraId="00000012" w14:textId="77777777" w:rsidR="00256B12" w:rsidRPr="00DF27D8" w:rsidRDefault="00487B1F">
      <w:pPr>
        <w:spacing w:after="140"/>
        <w:ind w:left="1060" w:hanging="360"/>
      </w:pPr>
      <w:r>
        <w:t>13</w:t>
      </w:r>
      <w:r w:rsidRPr="00DF27D8">
        <w:t xml:space="preserve">. O přestávkách si žáci mohou nakoupit svačinu ve školním automatu. Sem přicházejí pouze žáci, kteří si něco kupují, při nákupu dodržují pravidla slušného chování a pořádku (nepředbíhají, odpadky odhazují do koše). </w:t>
      </w:r>
      <w:r w:rsidRPr="00DF27D8">
        <w:br/>
      </w:r>
    </w:p>
    <w:p w14:paraId="00000013" w14:textId="77777777" w:rsidR="00256B12" w:rsidRPr="00DF27D8" w:rsidRDefault="00487B1F">
      <w:pPr>
        <w:pStyle w:val="Nadpis2"/>
        <w:keepNext w:val="0"/>
        <w:keepLines w:val="0"/>
        <w:spacing w:before="0" w:after="300"/>
        <w:rPr>
          <w:b/>
          <w:sz w:val="34"/>
          <w:szCs w:val="34"/>
        </w:rPr>
      </w:pPr>
      <w:bookmarkStart w:id="3" w:name="_u6jy3dte12ro" w:colFirst="0" w:colLast="0"/>
      <w:bookmarkEnd w:id="3"/>
      <w:r w:rsidRPr="00DF27D8">
        <w:rPr>
          <w:b/>
          <w:sz w:val="34"/>
          <w:szCs w:val="34"/>
        </w:rPr>
        <w:t>Žáci jsou povinni</w:t>
      </w:r>
    </w:p>
    <w:p w14:paraId="00000014" w14:textId="77777777" w:rsidR="00256B12" w:rsidRPr="00DF27D8" w:rsidRDefault="00487B1F">
      <w:pPr>
        <w:spacing w:after="140"/>
        <w:ind w:left="720"/>
      </w:pPr>
      <w:r w:rsidRPr="00DF27D8">
        <w:t>1.</w:t>
      </w:r>
      <w:r w:rsidRPr="00DF27D8">
        <w:rPr>
          <w:sz w:val="14"/>
          <w:szCs w:val="14"/>
        </w:rPr>
        <w:t xml:space="preserve">   </w:t>
      </w:r>
      <w:r w:rsidRPr="00DF27D8">
        <w:rPr>
          <w:sz w:val="14"/>
          <w:szCs w:val="14"/>
        </w:rPr>
        <w:tab/>
      </w:r>
      <w:r w:rsidRPr="00DF27D8">
        <w:t xml:space="preserve">Řádně docházet do školy a řádně se vzdělávat. </w:t>
      </w:r>
    </w:p>
    <w:p w14:paraId="00000015" w14:textId="144E1BB3" w:rsidR="00256B12" w:rsidRPr="00DF27D8" w:rsidRDefault="00487B1F">
      <w:pPr>
        <w:spacing w:after="140"/>
        <w:ind w:left="720"/>
      </w:pPr>
      <w:r w:rsidRPr="00DF27D8">
        <w:t>2.</w:t>
      </w:r>
      <w:r w:rsidRPr="00DF27D8">
        <w:rPr>
          <w:sz w:val="14"/>
          <w:szCs w:val="14"/>
        </w:rPr>
        <w:t xml:space="preserve">   </w:t>
      </w:r>
      <w:r w:rsidRPr="00DF27D8">
        <w:rPr>
          <w:sz w:val="14"/>
          <w:szCs w:val="14"/>
        </w:rPr>
        <w:tab/>
      </w:r>
      <w:r w:rsidRPr="00DF27D8">
        <w:t xml:space="preserve">Dodržovat školní řád, předpisy k bezpečnosti a ochraně zdraví a pokyny všech pracovníků školy. Porušení se řeší podle závažnosti přestupku, případně podle frekvence přestupků, výchovnými opatřeními. </w:t>
      </w:r>
    </w:p>
    <w:p w14:paraId="00000016" w14:textId="77777777" w:rsidR="00256B12" w:rsidRPr="00DF27D8" w:rsidRDefault="00487B1F">
      <w:pPr>
        <w:spacing w:after="140"/>
        <w:ind w:left="720"/>
      </w:pPr>
      <w:r w:rsidRPr="00DF27D8">
        <w:t>3.</w:t>
      </w:r>
      <w:r w:rsidRPr="00DF27D8">
        <w:rPr>
          <w:sz w:val="14"/>
          <w:szCs w:val="14"/>
        </w:rPr>
        <w:t xml:space="preserve">   </w:t>
      </w:r>
      <w:r w:rsidRPr="00DF27D8">
        <w:rPr>
          <w:sz w:val="14"/>
          <w:szCs w:val="14"/>
        </w:rPr>
        <w:tab/>
      </w:r>
      <w:r w:rsidRPr="00DF27D8">
        <w:t xml:space="preserve">Na akcích školy dodržovat pravidla slušného a společenského chování. </w:t>
      </w:r>
    </w:p>
    <w:p w14:paraId="00000017" w14:textId="47DA146B" w:rsidR="00256B12" w:rsidRPr="00DF27D8" w:rsidRDefault="00487B1F">
      <w:pPr>
        <w:spacing w:after="140"/>
        <w:ind w:left="720"/>
      </w:pPr>
      <w:r w:rsidRPr="00DF27D8">
        <w:t>4.</w:t>
      </w:r>
      <w:r w:rsidRPr="00DF27D8">
        <w:rPr>
          <w:sz w:val="14"/>
          <w:szCs w:val="14"/>
        </w:rPr>
        <w:t xml:space="preserve">   </w:t>
      </w:r>
      <w:r w:rsidRPr="00DF27D8">
        <w:rPr>
          <w:sz w:val="14"/>
          <w:szCs w:val="14"/>
        </w:rPr>
        <w:tab/>
      </w:r>
      <w:r w:rsidRPr="00DF27D8">
        <w:t xml:space="preserve">Dbát na dobré občanské soužití. Neubližovat druhým, nevystavovat je slovním urážkám, fyzickým útokům či jakýmkoli projevům šikany, </w:t>
      </w:r>
      <w:proofErr w:type="spellStart"/>
      <w:r w:rsidRPr="00DF27D8">
        <w:t>kyberšikany</w:t>
      </w:r>
      <w:proofErr w:type="spellEnd"/>
      <w:r w:rsidRPr="00DF27D8">
        <w:t>, …</w:t>
      </w:r>
    </w:p>
    <w:p w14:paraId="00000018" w14:textId="77777777" w:rsidR="00256B12" w:rsidRPr="00DF27D8" w:rsidRDefault="00487B1F">
      <w:pPr>
        <w:spacing w:after="140"/>
        <w:ind w:left="720"/>
      </w:pPr>
      <w:r w:rsidRPr="00DF27D8">
        <w:t>5.</w:t>
      </w:r>
      <w:r w:rsidRPr="00DF27D8">
        <w:rPr>
          <w:sz w:val="14"/>
          <w:szCs w:val="14"/>
        </w:rPr>
        <w:t xml:space="preserve">   </w:t>
      </w:r>
      <w:r w:rsidRPr="00DF27D8">
        <w:rPr>
          <w:sz w:val="14"/>
          <w:szCs w:val="14"/>
        </w:rPr>
        <w:tab/>
      </w:r>
      <w:r w:rsidRPr="00DF27D8">
        <w:t xml:space="preserve">Dodržovat pravidla hygieny a bezpečnosti ve škole i mimo školu. Při každém svém počínání mít na paměti nebezpečí úrazu. Žáci jsou dále povinni chránit své </w:t>
      </w:r>
      <w:proofErr w:type="gramStart"/>
      <w:r w:rsidRPr="00DF27D8">
        <w:t>zdraví  i</w:t>
      </w:r>
      <w:proofErr w:type="gramEnd"/>
      <w:r w:rsidRPr="00DF27D8">
        <w:t xml:space="preserve"> zdraví svých spolužáků a pracovníků školy. Žáci jsou povinni nahlásit každý úraz kterémukoliv zaměstnanci školy ihned poté, kdy k úrazu došlo. </w:t>
      </w:r>
    </w:p>
    <w:p w14:paraId="00000019" w14:textId="77777777" w:rsidR="00256B12" w:rsidRPr="00DF27D8" w:rsidRDefault="00487B1F">
      <w:pPr>
        <w:spacing w:after="140"/>
        <w:ind w:left="720"/>
      </w:pPr>
      <w:r w:rsidRPr="00DF27D8">
        <w:t>6.</w:t>
      </w:r>
      <w:r w:rsidRPr="00DF27D8">
        <w:rPr>
          <w:sz w:val="14"/>
          <w:szCs w:val="14"/>
        </w:rPr>
        <w:t xml:space="preserve">   </w:t>
      </w:r>
      <w:r w:rsidRPr="00DF27D8">
        <w:rPr>
          <w:sz w:val="14"/>
          <w:szCs w:val="14"/>
        </w:rPr>
        <w:tab/>
      </w:r>
      <w:r w:rsidRPr="00DF27D8">
        <w:t xml:space="preserve">Chránit své zdraví a dodržovat zákaz přinášení a konzumace energetických nápojů (nápoje obsahující stimulační látky – kofein, </w:t>
      </w:r>
      <w:proofErr w:type="spellStart"/>
      <w:r w:rsidRPr="00DF27D8">
        <w:t>taurin</w:t>
      </w:r>
      <w:proofErr w:type="spellEnd"/>
      <w:r w:rsidRPr="00DF27D8">
        <w:t>), kávy a nealkoholických piv (obsah alkoholu 0 – 0,5 %) v prostorách školy i během konání veškerých školních akcí.</w:t>
      </w:r>
    </w:p>
    <w:p w14:paraId="0000001A" w14:textId="138958CE" w:rsidR="00256B12" w:rsidRPr="00DF27D8" w:rsidRDefault="00487B1F">
      <w:pPr>
        <w:spacing w:after="200"/>
        <w:ind w:left="720"/>
        <w:rPr>
          <w:rFonts w:ascii="Calibri" w:eastAsia="Calibri" w:hAnsi="Calibri" w:cs="Calibri"/>
          <w:sz w:val="23"/>
          <w:szCs w:val="23"/>
        </w:rPr>
      </w:pPr>
      <w:r w:rsidRPr="00DF27D8">
        <w:t>7.</w:t>
      </w:r>
      <w:r w:rsidRPr="00DF27D8">
        <w:rPr>
          <w:sz w:val="14"/>
          <w:szCs w:val="14"/>
        </w:rPr>
        <w:t xml:space="preserve">   </w:t>
      </w:r>
      <w:r w:rsidRPr="00DF27D8">
        <w:rPr>
          <w:sz w:val="14"/>
          <w:szCs w:val="14"/>
        </w:rPr>
        <w:tab/>
      </w:r>
      <w:r w:rsidRPr="00DF27D8">
        <w:t xml:space="preserve">Žák nesmí do školy nosit návykové látky (alkohol, drogy, cigarety, elektronické cigarety). Žák nesmí po dobu vyučování, včetně přestávek, požívat návykové látky ve škole, na školním pozemku i na veškerých školních akcích mimo prostory školy. Žák nesmí přicházet do školy pod vlivem návykových látek. </w:t>
      </w:r>
      <w:r w:rsidRPr="00DF27D8">
        <w:rPr>
          <w:rFonts w:ascii="Calibri" w:eastAsia="Calibri" w:hAnsi="Calibri" w:cs="Calibri"/>
          <w:sz w:val="23"/>
          <w:szCs w:val="23"/>
        </w:rPr>
        <w:t xml:space="preserve"> </w:t>
      </w:r>
    </w:p>
    <w:p w14:paraId="0000001B" w14:textId="4E112B1A" w:rsidR="00256B12" w:rsidRPr="00DF27D8" w:rsidRDefault="00487B1F">
      <w:pPr>
        <w:spacing w:after="140"/>
        <w:ind w:left="720"/>
        <w:rPr>
          <w:sz w:val="26"/>
          <w:szCs w:val="26"/>
        </w:rPr>
      </w:pPr>
      <w:r w:rsidRPr="00DF27D8">
        <w:t>8.</w:t>
      </w:r>
      <w:r w:rsidRPr="00DF27D8">
        <w:rPr>
          <w:sz w:val="14"/>
          <w:szCs w:val="14"/>
        </w:rPr>
        <w:t xml:space="preserve">   </w:t>
      </w:r>
      <w:r w:rsidRPr="00DF27D8">
        <w:rPr>
          <w:sz w:val="14"/>
          <w:szCs w:val="14"/>
        </w:rPr>
        <w:tab/>
      </w:r>
      <w:r w:rsidRPr="00DF27D8">
        <w:t>Usilovat o nápravu svého chování v případě negativního hodnocení chování ze strany pedagogických pracovníků, nést odpovědnost za své studijní výsledky a za své chování. Dále jsou povinni vyjadřovat své názory přiměřenou formou, která odpovídá zásadám slušnosti a dob</w:t>
      </w:r>
      <w:r w:rsidR="00DF27D8">
        <w:t>ré</w:t>
      </w:r>
      <w:r w:rsidRPr="00DF27D8">
        <w:t>ho občanského soužití</w:t>
      </w:r>
      <w:r w:rsidRPr="00DF27D8">
        <w:rPr>
          <w:sz w:val="26"/>
          <w:szCs w:val="26"/>
        </w:rPr>
        <w:t>.</w:t>
      </w:r>
    </w:p>
    <w:p w14:paraId="0000001C" w14:textId="77777777" w:rsidR="00256B12" w:rsidRPr="00DF27D8" w:rsidRDefault="00487B1F">
      <w:pPr>
        <w:spacing w:after="140"/>
        <w:ind w:left="720"/>
      </w:pPr>
      <w:r w:rsidRPr="00DF27D8">
        <w:t>9.</w:t>
      </w:r>
      <w:r w:rsidRPr="00DF27D8">
        <w:rPr>
          <w:sz w:val="14"/>
          <w:szCs w:val="14"/>
        </w:rPr>
        <w:t xml:space="preserve">   </w:t>
      </w:r>
      <w:r w:rsidRPr="00DF27D8">
        <w:rPr>
          <w:sz w:val="14"/>
          <w:szCs w:val="14"/>
        </w:rPr>
        <w:tab/>
      </w:r>
      <w:r w:rsidRPr="00DF27D8">
        <w:t xml:space="preserve">Aktivně se účastnit vyučování a nenarušovat nevhodně průběh vyučovacích hodin, aby práce ve vyučovacích hodinách probíhala co nejefektivněji. </w:t>
      </w:r>
    </w:p>
    <w:p w14:paraId="0000001D" w14:textId="77777777" w:rsidR="00256B12" w:rsidRDefault="00487B1F">
      <w:pPr>
        <w:spacing w:after="140"/>
        <w:ind w:left="720"/>
      </w:pPr>
      <w:r w:rsidRPr="00DF27D8">
        <w:t>10.</w:t>
      </w:r>
      <w:r w:rsidRPr="00DF27D8">
        <w:rPr>
          <w:sz w:val="14"/>
          <w:szCs w:val="14"/>
        </w:rPr>
        <w:t xml:space="preserve">   </w:t>
      </w:r>
      <w:r w:rsidRPr="00DF27D8">
        <w:t>Po třetí vyučovací hodině během relaxační přestávky jsou žáci povinni řídit se pokyny dozoru, opustit budovu školy a zdržovat se pouze ve vyhrazeném prostoru ve venkovním areálu školy, pokud není stanoveno jinak.</w:t>
      </w:r>
    </w:p>
    <w:p w14:paraId="0000001E" w14:textId="77777777" w:rsidR="00256B12" w:rsidRDefault="00487B1F">
      <w:pPr>
        <w:spacing w:after="140"/>
        <w:ind w:left="720"/>
      </w:pPr>
      <w:r>
        <w:t>11.</w:t>
      </w:r>
      <w:r>
        <w:rPr>
          <w:sz w:val="14"/>
          <w:szCs w:val="14"/>
        </w:rPr>
        <w:t xml:space="preserve">   </w:t>
      </w:r>
      <w:r>
        <w:t xml:space="preserve">Nosit do školy každý den </w:t>
      </w:r>
      <w:proofErr w:type="spellStart"/>
      <w:r>
        <w:t>Žákajdu</w:t>
      </w:r>
      <w:proofErr w:type="spellEnd"/>
      <w:r>
        <w:t xml:space="preserve">, pomůcky a učebnice podle stanoveného rozvrhu hodin či podle pokynů vyučujících. Zapomenutý domácí úkol nebo pomůcky jsou žáci povinni hlásit vyučujícímu na začátku hodiny. </w:t>
      </w:r>
    </w:p>
    <w:p w14:paraId="0000001F" w14:textId="7171B4E4" w:rsidR="00256B12" w:rsidRPr="00DF27D8" w:rsidRDefault="00487B1F">
      <w:pPr>
        <w:spacing w:after="200" w:line="264" w:lineRule="auto"/>
        <w:ind w:left="720"/>
        <w:rPr>
          <w:rFonts w:ascii="Calibri" w:eastAsia="Calibri" w:hAnsi="Calibri" w:cs="Calibri"/>
          <w:sz w:val="23"/>
          <w:szCs w:val="23"/>
        </w:rPr>
      </w:pPr>
      <w:r>
        <w:lastRenderedPageBreak/>
        <w:t>12.</w:t>
      </w:r>
      <w:r>
        <w:rPr>
          <w:sz w:val="14"/>
          <w:szCs w:val="14"/>
        </w:rPr>
        <w:t xml:space="preserve">   </w:t>
      </w:r>
      <w:r>
        <w:rPr>
          <w:sz w:val="23"/>
          <w:szCs w:val="23"/>
        </w:rPr>
        <w:t xml:space="preserve">Dodržovat zákaz přinášení věcí, které by mohly ohrozit zdraví, způsobit úraz nebo ohrožovat mravní výchovu žáků (zbraně, nože, pyrotechniku a jejich napodobeniny). Nesmí také nosit cenné předměty, které nepotřebují ve výuce, a větší obnosy peněz. Za jejich případné </w:t>
      </w:r>
      <w:r w:rsidRPr="00DF27D8">
        <w:rPr>
          <w:sz w:val="23"/>
          <w:szCs w:val="23"/>
        </w:rPr>
        <w:t xml:space="preserve">poškození či ztrátu škola neručí. Při ztrátě osobních věcí okamžitě ohlásit tuto skutečnost pedagogickému pracovníkovi, který vykonává dozor, a také třídnímu učiteli. Při hodinách tělesné výchovy si mohou uložit osobní věci u vyučujících v kabinetu </w:t>
      </w:r>
      <w:proofErr w:type="spellStart"/>
      <w:r w:rsidRPr="00DF27D8">
        <w:rPr>
          <w:sz w:val="23"/>
          <w:szCs w:val="23"/>
        </w:rPr>
        <w:t>Tv</w:t>
      </w:r>
      <w:proofErr w:type="spellEnd"/>
      <w:r w:rsidRPr="00DF27D8">
        <w:rPr>
          <w:sz w:val="23"/>
          <w:szCs w:val="23"/>
        </w:rPr>
        <w:t xml:space="preserve">. </w:t>
      </w:r>
      <w:r w:rsidRPr="00DF27D8">
        <w:rPr>
          <w:rFonts w:ascii="Calibri" w:eastAsia="Calibri" w:hAnsi="Calibri" w:cs="Calibri"/>
          <w:sz w:val="23"/>
          <w:szCs w:val="23"/>
        </w:rPr>
        <w:t xml:space="preserve"> </w:t>
      </w:r>
    </w:p>
    <w:p w14:paraId="00000020" w14:textId="77777777" w:rsidR="00256B12" w:rsidRPr="00DF27D8" w:rsidRDefault="00487B1F">
      <w:pPr>
        <w:spacing w:after="320"/>
        <w:ind w:left="720"/>
      </w:pPr>
      <w:r w:rsidRPr="00DF27D8">
        <w:t>13.</w:t>
      </w:r>
      <w:r w:rsidRPr="00DF27D8">
        <w:rPr>
          <w:sz w:val="14"/>
          <w:szCs w:val="14"/>
        </w:rPr>
        <w:t xml:space="preserve">   </w:t>
      </w:r>
      <w:r w:rsidRPr="00DF27D8">
        <w:t xml:space="preserve">Dodržovat tato pravidla pro používání mobilních telefonů a mobilních elektronických zařízení: </w:t>
      </w:r>
    </w:p>
    <w:p w14:paraId="00000021" w14:textId="323580A5" w:rsidR="00256B12" w:rsidRPr="00DF27D8" w:rsidRDefault="00487B1F">
      <w:pPr>
        <w:spacing w:after="140"/>
        <w:ind w:left="720"/>
      </w:pPr>
      <w:r w:rsidRPr="00DF27D8">
        <w:t>13.1</w:t>
      </w:r>
      <w:r w:rsidRPr="00DF27D8">
        <w:rPr>
          <w:sz w:val="14"/>
          <w:szCs w:val="14"/>
        </w:rPr>
        <w:t xml:space="preserve">         </w:t>
      </w:r>
      <w:r w:rsidRPr="00DF27D8">
        <w:t xml:space="preserve">Používání mobilních telefonů a mobilních elektronických zařízení je žákům zakázáno po celou dobu pobytu ve škole včetně školní družiny a školní jídelny, výjimkou pro žáky 2. stupně je venkovní relaxační přestávka. Ve škole může žák použít tato zařízení pouze s výslovným souhlasem pedagogického pracovníka nebo na jeho pokyn. Je zakázáno také používání sluchátek, žák je nesmí mít v uších ani na hlavě. </w:t>
      </w:r>
    </w:p>
    <w:p w14:paraId="00000023" w14:textId="3D4134FC" w:rsidR="00256B12" w:rsidRPr="00DF27D8" w:rsidRDefault="00487B1F">
      <w:pPr>
        <w:spacing w:after="140"/>
        <w:ind w:left="720"/>
      </w:pPr>
      <w:r w:rsidRPr="00DF27D8">
        <w:t>13.2</w:t>
      </w:r>
      <w:r w:rsidRPr="00DF27D8">
        <w:tab/>
        <w:t>V případě porušení zákazu používání mobilních telefonů a mobilních elektronických zařízení mu bude pedagogickým dozorem zařízení odebráno až do konce vyučování daného dne. Žák své zařízení uvede do tichého režimu a pod dohledem dozoru vloží zařízení do uzamykatelné skříňky, která je umístěna v</w:t>
      </w:r>
      <w:r w:rsidR="00AE139F" w:rsidRPr="00DF27D8">
        <w:t xml:space="preserve"> </w:t>
      </w:r>
      <w:r w:rsidRPr="00DF27D8">
        <w:t xml:space="preserve">kanceláři zástupců ředitele. Na vyžádání žáka mu bude umožněno před uložením do skříňky informovat zákonného zástupce o odebrání zařízení. </w:t>
      </w:r>
    </w:p>
    <w:p w14:paraId="00000024" w14:textId="77777777" w:rsidR="00256B12" w:rsidRPr="00DF27D8" w:rsidRDefault="00487B1F">
      <w:pPr>
        <w:spacing w:after="140"/>
        <w:ind w:left="720"/>
      </w:pPr>
      <w:r w:rsidRPr="00DF27D8">
        <w:t>13.3</w:t>
      </w:r>
      <w:r w:rsidRPr="00DF27D8">
        <w:tab/>
        <w:t xml:space="preserve">Odebrané zařízení si může žák vyzvednout v kanceláři zástupců ředitele školy po ukončení vyučování. Převzetí zařízení stvrdí žák svým podpisem. Není-li v kanceláři zástupců ředitele školy v danou chvíli nikdo přítomen, požádá žák o vrácení svého zařízení pracovníka v kterékoliv kanceláři školy.  </w:t>
      </w:r>
    </w:p>
    <w:p w14:paraId="0000002D" w14:textId="77777777" w:rsidR="00256B12" w:rsidRDefault="00487B1F">
      <w:pPr>
        <w:spacing w:after="140"/>
        <w:ind w:left="720"/>
      </w:pPr>
      <w:r>
        <w:t>14.</w:t>
      </w:r>
      <w:r>
        <w:rPr>
          <w:sz w:val="14"/>
          <w:szCs w:val="14"/>
        </w:rPr>
        <w:t xml:space="preserve">   </w:t>
      </w:r>
      <w:r>
        <w:t xml:space="preserve">Do školy vstupovat určeným vchodem, ten používat také k odchodu. O přestávkách a v době vyučování je zakázáno opouštět budovu školy bez souhlasu učitele. Během přestávky mezi dopoledním a odpoledním vyučováním jsou žáci povinni opustit budovu školy. </w:t>
      </w:r>
    </w:p>
    <w:p w14:paraId="0000002E" w14:textId="77777777" w:rsidR="00256B12" w:rsidRPr="00DF27D8" w:rsidRDefault="00487B1F">
      <w:pPr>
        <w:spacing w:after="140"/>
        <w:ind w:left="720"/>
      </w:pPr>
      <w:r>
        <w:t>15.</w:t>
      </w:r>
      <w:r>
        <w:rPr>
          <w:sz w:val="14"/>
          <w:szCs w:val="14"/>
        </w:rPr>
        <w:t xml:space="preserve">   </w:t>
      </w:r>
      <w:r>
        <w:t xml:space="preserve">Po vstupu do školy se přezout v šatnách do přezůvek. Do tělocvičny vstupovat pouze </w:t>
      </w:r>
      <w:r w:rsidRPr="00DF27D8">
        <w:t>ve vhodné sportovní obuvi.</w:t>
      </w:r>
    </w:p>
    <w:p w14:paraId="0000002F" w14:textId="7743FD18" w:rsidR="00256B12" w:rsidRPr="00DF27D8" w:rsidRDefault="00487B1F">
      <w:pPr>
        <w:spacing w:after="140"/>
        <w:ind w:left="720"/>
      </w:pPr>
      <w:r w:rsidRPr="00DF27D8">
        <w:t>16.</w:t>
      </w:r>
      <w:r w:rsidRPr="00DF27D8">
        <w:rPr>
          <w:sz w:val="14"/>
          <w:szCs w:val="14"/>
        </w:rPr>
        <w:t xml:space="preserve">   </w:t>
      </w:r>
      <w:r w:rsidRPr="00DF27D8">
        <w:t xml:space="preserve">Vstupovat do tělocvičny a odborných učeben jen s pedagogickým pracovníkem, v případě zájmových činností jen se svým vedoucím. Na pedagogického pracovníka čekat v šatně, na vedoucí na místě předem určeném.  V šatnách jsou žáci jen po nezbytně nutnou dobu, o polední přestávce v nich nesmějí pobývat. </w:t>
      </w:r>
    </w:p>
    <w:p w14:paraId="00000030" w14:textId="77777777" w:rsidR="00256B12" w:rsidRPr="00DF27D8" w:rsidRDefault="00487B1F">
      <w:pPr>
        <w:spacing w:after="140"/>
        <w:ind w:left="720"/>
      </w:pPr>
      <w:r w:rsidRPr="00DF27D8">
        <w:t>17.</w:t>
      </w:r>
      <w:r w:rsidRPr="00DF27D8">
        <w:rPr>
          <w:sz w:val="14"/>
          <w:szCs w:val="14"/>
        </w:rPr>
        <w:t xml:space="preserve">   </w:t>
      </w:r>
      <w:r w:rsidRPr="00DF27D8">
        <w:t>Vstupovat do jídelny v doprovodu zaměstnance školy v čase stanoveném rozvrhem.</w:t>
      </w:r>
      <w:r w:rsidRPr="00DF27D8">
        <w:rPr>
          <w:sz w:val="14"/>
          <w:szCs w:val="14"/>
        </w:rPr>
        <w:t xml:space="preserve">  </w:t>
      </w:r>
      <w:r w:rsidRPr="00DF27D8">
        <w:t xml:space="preserve">V jídelně se řídit pokyny dozírajících zaměstnanců školy. Dodržovat pravidla slušného stolování. </w:t>
      </w:r>
    </w:p>
    <w:p w14:paraId="00000031" w14:textId="14E51355" w:rsidR="00256B12" w:rsidRDefault="00487B1F">
      <w:pPr>
        <w:spacing w:after="140"/>
        <w:ind w:left="720"/>
      </w:pPr>
      <w:r w:rsidRPr="00DF27D8">
        <w:t>18.</w:t>
      </w:r>
      <w:r w:rsidRPr="00DF27D8">
        <w:rPr>
          <w:sz w:val="14"/>
          <w:szCs w:val="14"/>
        </w:rPr>
        <w:t xml:space="preserve">   </w:t>
      </w:r>
      <w:r w:rsidRPr="00DF27D8">
        <w:t xml:space="preserve">Snažit se podle svých možností přispívat k tomu, aby ve škole vládla </w:t>
      </w:r>
      <w:proofErr w:type="gramStart"/>
      <w:r w:rsidRPr="00DF27D8">
        <w:t>klidná  a</w:t>
      </w:r>
      <w:proofErr w:type="gramEnd"/>
      <w:r w:rsidRPr="00DF27D8">
        <w:t xml:space="preserve"> přátelská atmosféra, aby se množství</w:t>
      </w:r>
      <w:r>
        <w:t xml:space="preserve"> hluku snížilo na minimum. </w:t>
      </w:r>
    </w:p>
    <w:p w14:paraId="00000033" w14:textId="332372C8" w:rsidR="00256B12" w:rsidRDefault="00256B12">
      <w:pPr>
        <w:spacing w:after="300" w:line="256" w:lineRule="auto"/>
        <w:rPr>
          <w:b/>
        </w:rPr>
      </w:pPr>
    </w:p>
    <w:p w14:paraId="00000034" w14:textId="77777777" w:rsidR="00256B12" w:rsidRDefault="00487B1F">
      <w:pPr>
        <w:pStyle w:val="Nadpis2"/>
        <w:keepNext w:val="0"/>
        <w:keepLines w:val="0"/>
        <w:spacing w:after="80"/>
        <w:rPr>
          <w:b/>
          <w:sz w:val="34"/>
          <w:szCs w:val="34"/>
        </w:rPr>
      </w:pPr>
      <w:bookmarkStart w:id="4" w:name="_46m428dape6z" w:colFirst="0" w:colLast="0"/>
      <w:bookmarkEnd w:id="4"/>
      <w:r>
        <w:rPr>
          <w:b/>
          <w:sz w:val="34"/>
          <w:szCs w:val="34"/>
        </w:rPr>
        <w:lastRenderedPageBreak/>
        <w:t>Docházka do školy</w:t>
      </w:r>
    </w:p>
    <w:p w14:paraId="00000035" w14:textId="77777777" w:rsidR="00256B12" w:rsidRDefault="00487B1F">
      <w:pPr>
        <w:spacing w:after="140"/>
        <w:ind w:left="1060" w:hanging="360"/>
      </w:pPr>
      <w:r>
        <w:t>1.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 xml:space="preserve">Žák je povinen účastnit se výuky podle rozvrhu hodin. Na vyučovací hodiny přichází včas. Na 1. vyučovací hodinu je nejpozději v 7,55 již ve třídě, aby si stačil připravit pomůcky před jejím začátkem. </w:t>
      </w:r>
    </w:p>
    <w:p w14:paraId="00000036" w14:textId="345AF338" w:rsidR="00256B12" w:rsidRPr="00DF27D8" w:rsidRDefault="00487B1F">
      <w:pPr>
        <w:spacing w:after="140"/>
        <w:ind w:left="1060" w:hanging="360"/>
      </w:pPr>
      <w:r>
        <w:t>2.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 w:rsidRPr="00DF27D8">
        <w:t>Předem známou nepřítomnost dítěte je nutno omluvit před jejím započetím, aby bylo možno zajistit způsob doplnění zameškaného učiva. V odůvodněných případech a na základě žádosti zákonných zástupců</w:t>
      </w:r>
      <w:r w:rsidR="00DF27D8" w:rsidRPr="00DF27D8">
        <w:t xml:space="preserve"> </w:t>
      </w:r>
      <w:r w:rsidRPr="00DF27D8">
        <w:t xml:space="preserve">může uvolnit žáka na dva dny třídní učitel, na více dní ředitel školy. </w:t>
      </w:r>
    </w:p>
    <w:p w14:paraId="00000037" w14:textId="77777777" w:rsidR="00256B12" w:rsidRPr="00DF27D8" w:rsidRDefault="00487B1F">
      <w:pPr>
        <w:spacing w:after="140"/>
        <w:ind w:left="1060" w:hanging="360"/>
      </w:pPr>
      <w:r w:rsidRPr="00DF27D8">
        <w:t>3.</w:t>
      </w:r>
      <w:r w:rsidRPr="00DF27D8">
        <w:rPr>
          <w:sz w:val="14"/>
          <w:szCs w:val="14"/>
        </w:rPr>
        <w:t xml:space="preserve">  </w:t>
      </w:r>
      <w:r w:rsidRPr="00DF27D8">
        <w:rPr>
          <w:sz w:val="14"/>
          <w:szCs w:val="14"/>
        </w:rPr>
        <w:tab/>
      </w:r>
      <w:r w:rsidRPr="00DF27D8">
        <w:t xml:space="preserve">Zákonný zástupce informuje školu o nepřítomnosti žáka ve škole ze zdravotních a jiných vážných důvodů nejpozději do 3 kalendářních dnů od začátku nepřítomnosti v Bakalářích prostřednictvím systému </w:t>
      </w:r>
      <w:proofErr w:type="spellStart"/>
      <w:r w:rsidRPr="00DF27D8">
        <w:t>Komens</w:t>
      </w:r>
      <w:proofErr w:type="spellEnd"/>
      <w:r w:rsidRPr="00DF27D8">
        <w:t xml:space="preserve"> / Omluvení absence. Je v kompetenci školy rozhodnout, zda absenci žáka ve škole ze zdravotních a jiných vážných důvodů omluví.   </w:t>
      </w:r>
    </w:p>
    <w:p w14:paraId="00000039" w14:textId="77777777" w:rsidR="00256B12" w:rsidRPr="00DF27D8" w:rsidRDefault="00487B1F">
      <w:pPr>
        <w:spacing w:after="140"/>
        <w:ind w:left="1060" w:hanging="360"/>
      </w:pPr>
      <w:r w:rsidRPr="00DF27D8">
        <w:t>4.</w:t>
      </w:r>
      <w:r w:rsidRPr="00DF27D8">
        <w:rPr>
          <w:sz w:val="14"/>
          <w:szCs w:val="14"/>
        </w:rPr>
        <w:t xml:space="preserve">  </w:t>
      </w:r>
      <w:r w:rsidRPr="00DF27D8">
        <w:rPr>
          <w:sz w:val="14"/>
          <w:szCs w:val="14"/>
        </w:rPr>
        <w:tab/>
      </w:r>
      <w:r w:rsidRPr="00DF27D8">
        <w:t xml:space="preserve">V odůvodněných případech má škola právo vyžadovat na omluvu nepřítomnosti žáka lékařské potvrzení. </w:t>
      </w:r>
    </w:p>
    <w:p w14:paraId="0000003A" w14:textId="77777777" w:rsidR="00256B12" w:rsidRPr="00DF27D8" w:rsidRDefault="00487B1F">
      <w:pPr>
        <w:spacing w:after="140"/>
        <w:ind w:left="1060" w:hanging="360"/>
      </w:pPr>
      <w:r w:rsidRPr="00DF27D8">
        <w:t>5.</w:t>
      </w:r>
      <w:r w:rsidRPr="00DF27D8">
        <w:rPr>
          <w:sz w:val="14"/>
          <w:szCs w:val="14"/>
        </w:rPr>
        <w:t xml:space="preserve">  </w:t>
      </w:r>
      <w:r w:rsidRPr="00DF27D8">
        <w:rPr>
          <w:sz w:val="14"/>
          <w:szCs w:val="14"/>
        </w:rPr>
        <w:tab/>
      </w:r>
      <w:r w:rsidRPr="00DF27D8">
        <w:t xml:space="preserve">V době vyučování navštěvují žáci lékaře jen v nutném případě. </w:t>
      </w:r>
    </w:p>
    <w:p w14:paraId="0000003B" w14:textId="27EEA0D1" w:rsidR="00256B12" w:rsidRPr="00DF27D8" w:rsidRDefault="00487B1F">
      <w:pPr>
        <w:spacing w:after="140"/>
        <w:ind w:left="1060" w:hanging="360"/>
      </w:pPr>
      <w:r w:rsidRPr="00DF27D8">
        <w:t>6.</w:t>
      </w:r>
      <w:r w:rsidRPr="00DF27D8">
        <w:rPr>
          <w:sz w:val="14"/>
          <w:szCs w:val="14"/>
        </w:rPr>
        <w:t xml:space="preserve">  </w:t>
      </w:r>
      <w:r w:rsidRPr="00DF27D8">
        <w:rPr>
          <w:sz w:val="14"/>
          <w:szCs w:val="14"/>
        </w:rPr>
        <w:tab/>
      </w:r>
      <w:r w:rsidRPr="00DF27D8">
        <w:t>Má-li žák zvýšenou absenci ve škole, může mu být uložena dodatečná zkouška pro doplnění klasifikačních podkladů:</w:t>
      </w:r>
    </w:p>
    <w:p w14:paraId="0000003C" w14:textId="77777777" w:rsidR="00256B12" w:rsidRPr="00DF27D8" w:rsidRDefault="00487B1F">
      <w:pPr>
        <w:spacing w:after="160"/>
        <w:ind w:left="1440" w:hanging="360"/>
      </w:pPr>
      <w:r w:rsidRPr="00DF27D8">
        <w:t>a)</w:t>
      </w:r>
      <w:r w:rsidRPr="00DF27D8">
        <w:rPr>
          <w:sz w:val="14"/>
          <w:szCs w:val="14"/>
        </w:rPr>
        <w:t xml:space="preserve">  </w:t>
      </w:r>
      <w:r w:rsidRPr="00DF27D8">
        <w:rPr>
          <w:sz w:val="14"/>
          <w:szCs w:val="14"/>
        </w:rPr>
        <w:tab/>
      </w:r>
      <w:r w:rsidRPr="00DF27D8">
        <w:t>Zamešká-li žák z jakéhokoli důvodu 30 a více % z realizovaných vyučovacích hodin kteréhokoli předmětu za pololetí, může mu být uložena dodatečná zkouška pro doplnění klasifikačních podkladů. Toto ustanovení se nepoužije v případě, že se jedná o fyzickou nepřítomnost žáka ve výuce z důvodu jeho účasti na jiné akci organizované školou.</w:t>
      </w:r>
    </w:p>
    <w:p w14:paraId="0000003D" w14:textId="77777777" w:rsidR="00256B12" w:rsidRPr="00DF27D8" w:rsidRDefault="00487B1F">
      <w:pPr>
        <w:spacing w:after="160"/>
        <w:ind w:left="1440" w:hanging="360"/>
      </w:pPr>
      <w:r w:rsidRPr="00DF27D8">
        <w:t>b)</w:t>
      </w:r>
      <w:r w:rsidRPr="00DF27D8">
        <w:rPr>
          <w:sz w:val="14"/>
          <w:szCs w:val="14"/>
        </w:rPr>
        <w:t xml:space="preserve">  </w:t>
      </w:r>
      <w:r w:rsidRPr="00DF27D8">
        <w:rPr>
          <w:sz w:val="14"/>
          <w:szCs w:val="14"/>
        </w:rPr>
        <w:tab/>
      </w:r>
      <w:r w:rsidRPr="00DF27D8">
        <w:t>Dodatečná zkouška pro doplnění klasifikačních podkladů může být ředitelem školy nařízena na návrh vyučujícího příslušného předmětu i při absenci nižší než 30 % z realizovaných vyučovacích hodin.</w:t>
      </w:r>
    </w:p>
    <w:p w14:paraId="0000003E" w14:textId="77777777" w:rsidR="00256B12" w:rsidRPr="00DF27D8" w:rsidRDefault="00487B1F">
      <w:pPr>
        <w:spacing w:after="140"/>
        <w:ind w:left="1440" w:hanging="360"/>
      </w:pPr>
      <w:r w:rsidRPr="00DF27D8">
        <w:t>c)</w:t>
      </w:r>
      <w:r w:rsidRPr="00DF27D8">
        <w:rPr>
          <w:sz w:val="14"/>
          <w:szCs w:val="14"/>
        </w:rPr>
        <w:t xml:space="preserve">  </w:t>
      </w:r>
      <w:r w:rsidRPr="00DF27D8">
        <w:rPr>
          <w:sz w:val="14"/>
          <w:szCs w:val="14"/>
        </w:rPr>
        <w:tab/>
      </w:r>
      <w:r w:rsidRPr="00DF27D8">
        <w:t>Formu dodatečné zkoušky pro doplnění klasifikačních podkladů určí vyučující daného předmětu.</w:t>
      </w:r>
    </w:p>
    <w:p w14:paraId="0000003F" w14:textId="6ABDE1CB" w:rsidR="00256B12" w:rsidRPr="00DF27D8" w:rsidRDefault="00487B1F">
      <w:pPr>
        <w:spacing w:after="160"/>
        <w:ind w:left="1440" w:hanging="360"/>
        <w:rPr>
          <w:rFonts w:ascii="Calibri" w:eastAsia="Calibri" w:hAnsi="Calibri" w:cs="Calibri"/>
          <w:sz w:val="23"/>
          <w:szCs w:val="23"/>
        </w:rPr>
      </w:pPr>
      <w:r w:rsidRPr="00DF27D8">
        <w:t>d)</w:t>
      </w:r>
      <w:r w:rsidRPr="00DF27D8">
        <w:rPr>
          <w:sz w:val="14"/>
          <w:szCs w:val="14"/>
        </w:rPr>
        <w:t xml:space="preserve">  </w:t>
      </w:r>
      <w:r w:rsidRPr="00DF27D8">
        <w:rPr>
          <w:sz w:val="14"/>
          <w:szCs w:val="14"/>
        </w:rPr>
        <w:tab/>
      </w:r>
      <w:r w:rsidRPr="00DF27D8">
        <w:t xml:space="preserve">Známka z dodatečné zkoušky pro doplnění klasifikačních podkladů je jedním z klasifikačních podkladů, do celkového hodnocení pololetí se započítávají i všechny ostatní známky z daného předmětu. </w:t>
      </w:r>
      <w:r w:rsidRPr="00DF27D8">
        <w:rPr>
          <w:rFonts w:ascii="Calibri" w:eastAsia="Calibri" w:hAnsi="Calibri" w:cs="Calibri"/>
          <w:sz w:val="23"/>
          <w:szCs w:val="23"/>
        </w:rPr>
        <w:t xml:space="preserve"> </w:t>
      </w:r>
    </w:p>
    <w:p w14:paraId="00000040" w14:textId="77777777" w:rsidR="00256B12" w:rsidRPr="00DF27D8" w:rsidRDefault="00487B1F">
      <w:pPr>
        <w:spacing w:after="180"/>
        <w:ind w:left="1060" w:hanging="360"/>
      </w:pPr>
      <w:r w:rsidRPr="00DF27D8">
        <w:t>7.</w:t>
      </w:r>
      <w:r w:rsidRPr="00DF27D8">
        <w:rPr>
          <w:sz w:val="14"/>
          <w:szCs w:val="14"/>
        </w:rPr>
        <w:t xml:space="preserve">  </w:t>
      </w:r>
      <w:r w:rsidRPr="00DF27D8">
        <w:rPr>
          <w:sz w:val="14"/>
          <w:szCs w:val="14"/>
        </w:rPr>
        <w:tab/>
      </w:r>
      <w:r w:rsidRPr="00DF27D8">
        <w:t>Žák je povinen účastnit se distančního vzdělávání.</w:t>
      </w:r>
    </w:p>
    <w:p w14:paraId="402919FB" w14:textId="77777777" w:rsidR="003640D4" w:rsidRPr="00DF27D8" w:rsidRDefault="00487B1F">
      <w:pPr>
        <w:spacing w:after="180"/>
        <w:ind w:left="1060" w:hanging="360"/>
      </w:pPr>
      <w:r w:rsidRPr="00DF27D8">
        <w:t>8.</w:t>
      </w:r>
      <w:r w:rsidRPr="00DF27D8">
        <w:rPr>
          <w:sz w:val="14"/>
          <w:szCs w:val="14"/>
        </w:rPr>
        <w:t xml:space="preserve">  </w:t>
      </w:r>
      <w:r w:rsidRPr="00DF27D8">
        <w:rPr>
          <w:sz w:val="14"/>
          <w:szCs w:val="14"/>
        </w:rPr>
        <w:tab/>
      </w:r>
      <w:r w:rsidRPr="00DF27D8">
        <w:t>Odchází-li žák v průběhu vyučování ze školy, činí tak na základě žádosti zákonných zástupců (Žádost o uvolnění žáka v průběhu výuky)</w:t>
      </w:r>
      <w:r w:rsidR="003640D4" w:rsidRPr="00DF27D8">
        <w:t>.</w:t>
      </w:r>
    </w:p>
    <w:p w14:paraId="00000041" w14:textId="43E39ECD" w:rsidR="00256B12" w:rsidRDefault="00092E6F">
      <w:pPr>
        <w:spacing w:after="180"/>
        <w:ind w:left="1060" w:hanging="360"/>
        <w:rPr>
          <w:rFonts w:ascii="Calibri" w:eastAsia="Calibri" w:hAnsi="Calibri" w:cs="Calibri"/>
          <w:sz w:val="23"/>
          <w:szCs w:val="23"/>
        </w:rPr>
      </w:pPr>
      <w:r w:rsidRPr="00DF27D8">
        <w:t>9.  V případě mimořádné situace (např. nevolnost žáka)</w:t>
      </w:r>
      <w:r w:rsidR="00487B1F" w:rsidRPr="00DF27D8">
        <w:t xml:space="preserve"> si ho zákonní zástupci osobně vyzvednou</w:t>
      </w:r>
      <w:r w:rsidRPr="00DF27D8">
        <w:t xml:space="preserve"> na vyzvání školy.</w:t>
      </w:r>
      <w:r w:rsidR="00487B1F">
        <w:t xml:space="preserve"> </w:t>
      </w:r>
      <w:r w:rsidR="00487B1F">
        <w:rPr>
          <w:rFonts w:ascii="Calibri" w:eastAsia="Calibri" w:hAnsi="Calibri" w:cs="Calibri"/>
          <w:sz w:val="23"/>
          <w:szCs w:val="23"/>
        </w:rPr>
        <w:t xml:space="preserve"> </w:t>
      </w:r>
    </w:p>
    <w:p w14:paraId="00000042" w14:textId="118C13F9" w:rsidR="00256B12" w:rsidRDefault="00092E6F">
      <w:pPr>
        <w:spacing w:after="200"/>
        <w:ind w:left="1060" w:hanging="360"/>
        <w:rPr>
          <w:rFonts w:ascii="Calibri" w:eastAsia="Calibri" w:hAnsi="Calibri" w:cs="Calibri"/>
          <w:sz w:val="23"/>
          <w:szCs w:val="23"/>
        </w:rPr>
      </w:pPr>
      <w:r>
        <w:t>10</w:t>
      </w:r>
      <w:r w:rsidR="00487B1F">
        <w:t>.</w:t>
      </w:r>
      <w:r w:rsidR="00487B1F">
        <w:rPr>
          <w:sz w:val="14"/>
          <w:szCs w:val="14"/>
        </w:rPr>
        <w:t xml:space="preserve"> </w:t>
      </w:r>
      <w:r w:rsidR="00487B1F">
        <w:rPr>
          <w:sz w:val="14"/>
          <w:szCs w:val="14"/>
        </w:rPr>
        <w:tab/>
      </w:r>
      <w:r w:rsidR="00487B1F">
        <w:t xml:space="preserve">V době mimo vyučování žáci zůstávají ve škole jen se svolením vyučujících a pod jejich dohledem. </w:t>
      </w:r>
      <w:r w:rsidR="00487B1F">
        <w:tab/>
      </w:r>
      <w:r w:rsidR="00487B1F">
        <w:rPr>
          <w:rFonts w:ascii="Calibri" w:eastAsia="Calibri" w:hAnsi="Calibri" w:cs="Calibri"/>
          <w:sz w:val="23"/>
          <w:szCs w:val="23"/>
        </w:rPr>
        <w:t xml:space="preserve"> </w:t>
      </w:r>
    </w:p>
    <w:p w14:paraId="00000043" w14:textId="77777777" w:rsidR="00256B12" w:rsidRDefault="00487B1F">
      <w:pPr>
        <w:pStyle w:val="Nadpis2"/>
        <w:keepNext w:val="0"/>
        <w:keepLines w:val="0"/>
        <w:spacing w:after="80"/>
        <w:rPr>
          <w:b/>
          <w:sz w:val="34"/>
          <w:szCs w:val="34"/>
        </w:rPr>
      </w:pPr>
      <w:bookmarkStart w:id="5" w:name="_8f9kl5ikl9ba" w:colFirst="0" w:colLast="0"/>
      <w:bookmarkEnd w:id="5"/>
      <w:r>
        <w:rPr>
          <w:b/>
          <w:sz w:val="34"/>
          <w:szCs w:val="34"/>
        </w:rPr>
        <w:lastRenderedPageBreak/>
        <w:t>Zacházení se školním majetkem a školními potřebami</w:t>
      </w:r>
    </w:p>
    <w:p w14:paraId="00000044" w14:textId="77777777" w:rsidR="00256B12" w:rsidRDefault="00487B1F">
      <w:pPr>
        <w:spacing w:after="140"/>
        <w:ind w:left="1060" w:hanging="360"/>
      </w:pPr>
      <w:r>
        <w:t>1.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 xml:space="preserve">Žák má právo užívat zařízení školy, pomůcky a učebnice v souvislosti s výukou, je přitom povinen řídit se pokyny učitelů a jiných oprávněných osob. </w:t>
      </w:r>
    </w:p>
    <w:p w14:paraId="00000045" w14:textId="77777777" w:rsidR="00256B12" w:rsidRDefault="00487B1F">
      <w:pPr>
        <w:spacing w:after="140"/>
        <w:ind w:left="1060" w:hanging="360"/>
      </w:pPr>
      <w:r>
        <w:t>2.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>O učebnice, které žáci dostávají, musí řádně pečovat. V případě poškození může škola požadovat adekvátní náhradu.</w:t>
      </w:r>
    </w:p>
    <w:p w14:paraId="00000046" w14:textId="77777777" w:rsidR="00256B12" w:rsidRDefault="00487B1F">
      <w:pPr>
        <w:spacing w:after="140"/>
        <w:ind w:left="1060" w:hanging="360"/>
      </w:pPr>
      <w:r>
        <w:t>3.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 xml:space="preserve">Žák je povinen udržovat v pořádku a nepoškozené všechny věci, které tvoří zařízení třídy a školy a také ty, které mu byly svěřeny v souvislosti s výukou. </w:t>
      </w:r>
    </w:p>
    <w:p w14:paraId="00000047" w14:textId="77777777" w:rsidR="00256B12" w:rsidRDefault="00487B1F">
      <w:pPr>
        <w:spacing w:after="100"/>
        <w:ind w:left="1060" w:hanging="360"/>
      </w:pPr>
      <w:r>
        <w:t>4.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>V případě zjištění svévolného ničení školních potřeb a ostatního školního majetku budou žáci škody částečně nebo zcela hradit. S tímto řešením jsou zákonní zástupci seznámeni na třídních schůzkách.</w:t>
      </w:r>
    </w:p>
    <w:p w14:paraId="00000048" w14:textId="77777777" w:rsidR="00256B12" w:rsidRDefault="00487B1F">
      <w:pPr>
        <w:spacing w:after="140" w:line="256" w:lineRule="auto"/>
        <w:rPr>
          <w:b/>
        </w:rPr>
      </w:pPr>
      <w:r>
        <w:rPr>
          <w:b/>
        </w:rPr>
        <w:t xml:space="preserve"> </w:t>
      </w:r>
    </w:p>
    <w:p w14:paraId="00000049" w14:textId="77777777" w:rsidR="00256B12" w:rsidRDefault="00487B1F">
      <w:pPr>
        <w:spacing w:after="140" w:line="256" w:lineRule="auto"/>
      </w:pPr>
      <w:r>
        <w:rPr>
          <w:b/>
        </w:rPr>
        <w:t xml:space="preserve">II. Provoz a vnitřní režim školy </w:t>
      </w:r>
      <w:r>
        <w:t xml:space="preserve"> </w:t>
      </w:r>
    </w:p>
    <w:p w14:paraId="0000004A" w14:textId="77777777" w:rsidR="00256B12" w:rsidRDefault="00487B1F">
      <w:pPr>
        <w:pStyle w:val="Nadpis2"/>
        <w:keepNext w:val="0"/>
        <w:keepLines w:val="0"/>
        <w:spacing w:after="80"/>
        <w:rPr>
          <w:b/>
          <w:sz w:val="34"/>
          <w:szCs w:val="34"/>
        </w:rPr>
      </w:pPr>
      <w:bookmarkStart w:id="6" w:name="_sa5wty2ngyjk" w:colFirst="0" w:colLast="0"/>
      <w:bookmarkEnd w:id="6"/>
      <w:r>
        <w:rPr>
          <w:b/>
          <w:sz w:val="34"/>
          <w:szCs w:val="34"/>
        </w:rPr>
        <w:t>Režim činnosti ve škole</w:t>
      </w:r>
    </w:p>
    <w:p w14:paraId="0000004B" w14:textId="45E6E829" w:rsidR="00256B12" w:rsidRDefault="00487B1F">
      <w:pPr>
        <w:spacing w:after="100" w:line="256" w:lineRule="auto"/>
        <w:ind w:left="1060" w:hanging="360"/>
      </w:pPr>
      <w:r>
        <w:t>1.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 xml:space="preserve">Vyučování začíná zpravidla v 8 hodin. Vyučování musí být ukončeno nejpozději do 17 hodin. Dohled nad žáky je zajištěn po celou dobu jejich pobytu ve školní budově. </w:t>
      </w:r>
    </w:p>
    <w:p w14:paraId="0000004C" w14:textId="77777777" w:rsidR="00256B12" w:rsidRDefault="00487B1F">
      <w:pPr>
        <w:spacing w:after="140"/>
        <w:ind w:left="1060" w:hanging="360"/>
      </w:pPr>
      <w:r>
        <w:t>2.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>Rozvrh hodin:</w:t>
      </w:r>
    </w:p>
    <w:p w14:paraId="0000004D" w14:textId="77777777" w:rsidR="00256B12" w:rsidRDefault="00487B1F">
      <w:pPr>
        <w:spacing w:after="120"/>
      </w:pPr>
      <w:r>
        <w:rPr>
          <w:rFonts w:ascii="Calibri" w:eastAsia="Calibri" w:hAnsi="Calibri" w:cs="Calibri"/>
        </w:rPr>
        <w:t xml:space="preserve">            </w:t>
      </w:r>
      <w:r>
        <w:rPr>
          <w:rFonts w:ascii="Calibri" w:eastAsia="Calibri" w:hAnsi="Calibri" w:cs="Calibri"/>
        </w:rPr>
        <w:tab/>
      </w:r>
      <w:r>
        <w:t xml:space="preserve">Příprava na vyučování       </w:t>
      </w:r>
      <w:r>
        <w:tab/>
        <w:t>7,55 – 8,00</w:t>
      </w:r>
    </w:p>
    <w:p w14:paraId="0000004E" w14:textId="77777777" w:rsidR="00256B12" w:rsidRDefault="00487B1F">
      <w:pPr>
        <w:spacing w:after="100"/>
        <w:ind w:left="1180" w:hanging="240"/>
      </w:pPr>
      <w:r>
        <w:t>1.</w:t>
      </w:r>
      <w:r>
        <w:rPr>
          <w:sz w:val="14"/>
          <w:szCs w:val="14"/>
        </w:rPr>
        <w:t xml:space="preserve">  </w:t>
      </w:r>
      <w:r>
        <w:t xml:space="preserve">hodina     </w:t>
      </w:r>
      <w:r>
        <w:tab/>
        <w:t>08,00 – 08,45</w:t>
      </w:r>
    </w:p>
    <w:p w14:paraId="0000004F" w14:textId="77777777" w:rsidR="00256B12" w:rsidRDefault="00487B1F">
      <w:pPr>
        <w:spacing w:after="120"/>
        <w:ind w:left="1180" w:hanging="240"/>
      </w:pPr>
      <w:r>
        <w:t>2.</w:t>
      </w:r>
      <w:r>
        <w:rPr>
          <w:sz w:val="14"/>
          <w:szCs w:val="14"/>
        </w:rPr>
        <w:t xml:space="preserve">  </w:t>
      </w:r>
      <w:r>
        <w:t xml:space="preserve">hodina     </w:t>
      </w:r>
      <w:r>
        <w:tab/>
        <w:t>08,55 – 09,40</w:t>
      </w:r>
    </w:p>
    <w:p w14:paraId="00000050" w14:textId="77777777" w:rsidR="00256B12" w:rsidRDefault="00487B1F">
      <w:pPr>
        <w:spacing w:after="100"/>
        <w:ind w:left="1180" w:hanging="240"/>
      </w:pPr>
      <w:r>
        <w:t>3.</w:t>
      </w:r>
      <w:r>
        <w:rPr>
          <w:sz w:val="14"/>
          <w:szCs w:val="14"/>
        </w:rPr>
        <w:t xml:space="preserve">  </w:t>
      </w:r>
      <w:r>
        <w:t xml:space="preserve">hodina     </w:t>
      </w:r>
      <w:r>
        <w:tab/>
        <w:t>09,50 – 10,35</w:t>
      </w:r>
    </w:p>
    <w:p w14:paraId="00000051" w14:textId="77777777" w:rsidR="00256B12" w:rsidRDefault="00487B1F">
      <w:pPr>
        <w:spacing w:after="100"/>
        <w:ind w:left="1180" w:hanging="240"/>
      </w:pPr>
      <w:r>
        <w:t>4.</w:t>
      </w:r>
      <w:r>
        <w:rPr>
          <w:sz w:val="14"/>
          <w:szCs w:val="14"/>
        </w:rPr>
        <w:t xml:space="preserve">  </w:t>
      </w:r>
      <w:r>
        <w:t xml:space="preserve">hodina     </w:t>
      </w:r>
      <w:r>
        <w:tab/>
        <w:t>11,00 – 11,45</w:t>
      </w:r>
    </w:p>
    <w:p w14:paraId="00000052" w14:textId="77777777" w:rsidR="00256B12" w:rsidRDefault="00487B1F">
      <w:pPr>
        <w:spacing w:after="120"/>
        <w:ind w:left="1180" w:hanging="240"/>
      </w:pPr>
      <w:r>
        <w:t>5.</w:t>
      </w:r>
      <w:r>
        <w:rPr>
          <w:sz w:val="14"/>
          <w:szCs w:val="14"/>
        </w:rPr>
        <w:t xml:space="preserve">  </w:t>
      </w:r>
      <w:r>
        <w:t xml:space="preserve">hodina     </w:t>
      </w:r>
      <w:r>
        <w:tab/>
        <w:t>11,55 – 12,40</w:t>
      </w:r>
    </w:p>
    <w:p w14:paraId="00000053" w14:textId="77777777" w:rsidR="00256B12" w:rsidRDefault="00487B1F">
      <w:pPr>
        <w:spacing w:after="100"/>
        <w:ind w:left="1180" w:hanging="240"/>
      </w:pPr>
      <w:r>
        <w:t>6.</w:t>
      </w:r>
      <w:r>
        <w:rPr>
          <w:sz w:val="14"/>
          <w:szCs w:val="14"/>
        </w:rPr>
        <w:t xml:space="preserve">  </w:t>
      </w:r>
      <w:r>
        <w:t xml:space="preserve">hodina     </w:t>
      </w:r>
      <w:r>
        <w:tab/>
        <w:t>12,50 – 13,35</w:t>
      </w:r>
    </w:p>
    <w:p w14:paraId="00000054" w14:textId="77777777" w:rsidR="00256B12" w:rsidRDefault="00487B1F">
      <w:pPr>
        <w:spacing w:after="120"/>
        <w:ind w:left="1180" w:hanging="240"/>
      </w:pPr>
      <w:r>
        <w:t>7.</w:t>
      </w:r>
      <w:r>
        <w:rPr>
          <w:sz w:val="14"/>
          <w:szCs w:val="14"/>
        </w:rPr>
        <w:t xml:space="preserve">  </w:t>
      </w:r>
      <w:r>
        <w:t xml:space="preserve">hodina     </w:t>
      </w:r>
      <w:r>
        <w:tab/>
        <w:t>13,40 – 14,25</w:t>
      </w:r>
    </w:p>
    <w:p w14:paraId="00000055" w14:textId="77777777" w:rsidR="00256B12" w:rsidRDefault="00487B1F">
      <w:pPr>
        <w:spacing w:after="140"/>
        <w:ind w:left="1180" w:hanging="240"/>
      </w:pPr>
      <w:r>
        <w:t>8.</w:t>
      </w:r>
      <w:r>
        <w:rPr>
          <w:sz w:val="14"/>
          <w:szCs w:val="14"/>
        </w:rPr>
        <w:t xml:space="preserve">  </w:t>
      </w:r>
      <w:r>
        <w:t xml:space="preserve">hodina     </w:t>
      </w:r>
      <w:r>
        <w:tab/>
        <w:t>14,30 – 15,15</w:t>
      </w:r>
    </w:p>
    <w:p w14:paraId="00000056" w14:textId="46654948" w:rsidR="00256B12" w:rsidRDefault="00487B1F">
      <w:pPr>
        <w:spacing w:after="140"/>
        <w:ind w:left="1060" w:hanging="360"/>
      </w:pPr>
      <w:r>
        <w:t>3.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 xml:space="preserve">Ředitel základní školy umožní žákům vstup a pobyt v budově nejméně 20 minut před začátkem vyučování a o přestávce mezi dopoledním a odpoledním vyučováním.  </w:t>
      </w:r>
    </w:p>
    <w:p w14:paraId="00000057" w14:textId="36B92793" w:rsidR="00256B12" w:rsidRDefault="00487B1F">
      <w:pPr>
        <w:spacing w:after="140"/>
        <w:ind w:left="1060" w:hanging="360"/>
      </w:pPr>
      <w:r>
        <w:t>4.  Žáci mohou mít v dopoledním vyučování nejvýše 6 vyučovacích hodin a v odpoledním vyučování nejvýše 6 vyučovacích hodin. Konkrétní počet vyučovacích hodin stanoví škola s přihlédnutím k charakteru vzdělávací činnosti a k základním fyziologickým potřebám žáků.</w:t>
      </w:r>
    </w:p>
    <w:p w14:paraId="00000058" w14:textId="782FF2C3" w:rsidR="00256B12" w:rsidRDefault="00487B1F">
      <w:pPr>
        <w:spacing w:after="140"/>
        <w:ind w:left="1060" w:hanging="360"/>
      </w:pPr>
      <w:r>
        <w:t>5.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>Při organizaci výuky jinak než ve vyučovacích hodinách a při akcích souvisejících s výchovně vzdělávací činností školy stanoví škola zařazení a délku přestávek podle charakteru činnosti a s přihlédnutím k základním fyziologickým potřebám žáků.</w:t>
      </w:r>
    </w:p>
    <w:p w14:paraId="00000059" w14:textId="6281242A" w:rsidR="00256B12" w:rsidRDefault="00487B1F">
      <w:pPr>
        <w:spacing w:after="140"/>
        <w:ind w:left="1060" w:hanging="360"/>
      </w:pPr>
      <w:r>
        <w:lastRenderedPageBreak/>
        <w:t>6.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>Vyučování je zahájeno zvoněním. Žáci jsou na svých místech, služba ohlásí chybějící žáky vyučujícímu, který je zapíše do třídní knihy. Chybějící pomůcky hlásí žák na počátku hodiny.</w:t>
      </w:r>
    </w:p>
    <w:p w14:paraId="0000005A" w14:textId="2529A0D3" w:rsidR="00256B12" w:rsidRDefault="00487B1F">
      <w:pPr>
        <w:spacing w:after="140"/>
        <w:ind w:left="1060" w:hanging="360"/>
      </w:pPr>
      <w:r>
        <w:t>7.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 w:rsidRPr="00DF27D8">
        <w:t>Při odchodu z učebny zajistí žáci její úklid (odstraní odpadky, v případě, že jde o poslední hodinu v dané učebně, zvednou židle)</w:t>
      </w:r>
      <w:r w:rsidR="00DF27D8" w:rsidRPr="00DF27D8">
        <w:t>,</w:t>
      </w:r>
      <w:r w:rsidRPr="00DF27D8">
        <w:t xml:space="preserve"> smažou tabuli a zavřou okna a vytáhnou žaluzie.</w:t>
      </w:r>
      <w:r>
        <w:t xml:space="preserve">  </w:t>
      </w:r>
    </w:p>
    <w:p w14:paraId="0000005B" w14:textId="490B9738" w:rsidR="00256B12" w:rsidRPr="00092E6F" w:rsidRDefault="00487B1F">
      <w:pPr>
        <w:spacing w:after="140"/>
        <w:ind w:left="1060" w:hanging="360"/>
        <w:rPr>
          <w:strike/>
        </w:rPr>
      </w:pPr>
      <w:r>
        <w:t>8.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 xml:space="preserve">Nepřijde-li učitel do 3 minut po zvonění do třídy, oznámí to zástupce třídy zástupkyni ředitele školy. </w:t>
      </w:r>
    </w:p>
    <w:p w14:paraId="0000005C" w14:textId="77777777" w:rsidR="00256B12" w:rsidRDefault="00487B1F">
      <w:pPr>
        <w:spacing w:after="140"/>
        <w:ind w:left="1060" w:hanging="360"/>
      </w:pPr>
      <w:r>
        <w:t>9.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 xml:space="preserve">Nalezené věci odevzdávají žáci službě na vrátnici či jinému zaměstnanci školy. </w:t>
      </w:r>
    </w:p>
    <w:p w14:paraId="0000005D" w14:textId="77777777" w:rsidR="00256B12" w:rsidRDefault="00487B1F">
      <w:pPr>
        <w:spacing w:after="140"/>
        <w:ind w:left="1060" w:hanging="360"/>
      </w:pPr>
      <w:r>
        <w:t>10.</w:t>
      </w:r>
      <w:r>
        <w:rPr>
          <w:sz w:val="14"/>
          <w:szCs w:val="14"/>
        </w:rPr>
        <w:t xml:space="preserve">  </w:t>
      </w:r>
      <w:r>
        <w:t xml:space="preserve">V budově školy je zakázána jízda na kolečkových bruslích, skateboardu, koloběžce aj. </w:t>
      </w:r>
    </w:p>
    <w:p w14:paraId="0000005E" w14:textId="77777777" w:rsidR="00256B12" w:rsidRDefault="00487B1F">
      <w:pPr>
        <w:spacing w:after="140"/>
        <w:ind w:left="1060" w:hanging="360"/>
      </w:pPr>
      <w:r>
        <w:t>11.</w:t>
      </w:r>
      <w:r>
        <w:rPr>
          <w:sz w:val="14"/>
          <w:szCs w:val="14"/>
        </w:rPr>
        <w:t xml:space="preserve">  </w:t>
      </w:r>
      <w:r>
        <w:t xml:space="preserve">V budově školy se nechodí s pokrývkou hlavy. V případě porušení může být čepice, šátek, aj. odebrána a vydána až po skončení vyučování. </w:t>
      </w:r>
    </w:p>
    <w:p w14:paraId="0000005F" w14:textId="77777777" w:rsidR="00256B12" w:rsidRDefault="00487B1F">
      <w:pPr>
        <w:spacing w:after="140"/>
        <w:ind w:left="1060" w:hanging="360"/>
      </w:pPr>
      <w:r>
        <w:t>12.</w:t>
      </w:r>
      <w:r>
        <w:rPr>
          <w:sz w:val="14"/>
          <w:szCs w:val="14"/>
        </w:rPr>
        <w:t xml:space="preserve">  </w:t>
      </w:r>
      <w:r>
        <w:t xml:space="preserve">Bezpečnost a ochranu zdraví žáků ve škole zajišťuje škola svými zaměstnanci, pedagogickými i nepedagogickými. Zaměstnance, který není pedagogickým pracovníkem, může ředitel školy k zajištění bezpečnosti a ochrany zdraví žáků určit pouze pokud je zletilý a způsobilý k právním úkonům. </w:t>
      </w:r>
    </w:p>
    <w:p w14:paraId="00000060" w14:textId="77777777" w:rsidR="00256B12" w:rsidRDefault="00487B1F">
      <w:pPr>
        <w:spacing w:after="140"/>
        <w:ind w:left="1060" w:hanging="360"/>
      </w:pPr>
      <w:r>
        <w:t>13.</w:t>
      </w:r>
      <w:r>
        <w:rPr>
          <w:sz w:val="14"/>
          <w:szCs w:val="14"/>
        </w:rPr>
        <w:t xml:space="preserve">  </w:t>
      </w:r>
      <w:r>
        <w:t xml:space="preserve">Školní budova je volně přístupná zvenčí pouze v době, kdy je dohlížejícími zaměstnanci školy zajištěna kontrola přicházejících osob. Každý z pracovníků školy, který otevírá budovu cizím příchozím, je povinen zjistit důvod jejich návštěvy a zajistit, aby se nepohybovali nekontrolovaně po budově. </w:t>
      </w:r>
    </w:p>
    <w:p w14:paraId="00000061" w14:textId="3252529D" w:rsidR="00256B12" w:rsidRDefault="00487B1F">
      <w:pPr>
        <w:spacing w:after="140"/>
        <w:ind w:left="1060" w:hanging="360"/>
      </w:pPr>
      <w:r>
        <w:t>14.</w:t>
      </w:r>
      <w:r>
        <w:rPr>
          <w:sz w:val="14"/>
          <w:szCs w:val="14"/>
        </w:rPr>
        <w:t xml:space="preserve">  </w:t>
      </w:r>
      <w:r>
        <w:t xml:space="preserve">Nejvyšší počet žáků ve třídě je obecně 30, škola může podle §23 zákona č. 561/2004 Sb., školského zákona požádat zřizovatele o schválení výjimky na maximální počet žáků ve třídě školy do 34 žáků, při zachování bezpečnostních a hygienických předpisů. </w:t>
      </w:r>
    </w:p>
    <w:p w14:paraId="00000062" w14:textId="1B38324B" w:rsidR="00256B12" w:rsidRDefault="00487B1F">
      <w:pPr>
        <w:spacing w:after="140"/>
        <w:ind w:left="1060" w:hanging="360"/>
      </w:pPr>
      <w:r>
        <w:t>15.</w:t>
      </w:r>
      <w:r>
        <w:rPr>
          <w:sz w:val="14"/>
          <w:szCs w:val="14"/>
        </w:rPr>
        <w:t xml:space="preserve">  </w:t>
      </w:r>
      <w:r>
        <w:t xml:space="preserve">Při výuce některých předmětů, zejména nepovinných a volitelných, lze dělit třídy na skupiny, vytvářet skupiny žáků ze stejných nebo různých ročníků nebo spojovat třídy, počet skupin a počet žáků ve skupině se určí rozvrhem na začátku školního roku, zejména podle prostorových, personálních a finančních podmínek školy, podle charakteru činnosti žáků, v souladu s požadavky na jejich bezpečnost a ochranu zdraví a s ohledem na didaktickou a metodickou náročnost předmětu. Při výuce cizích jazyků je nejvyšší počet žáků ve skupině 24. </w:t>
      </w:r>
    </w:p>
    <w:p w14:paraId="00000063" w14:textId="77777777" w:rsidR="00256B12" w:rsidRDefault="00487B1F">
      <w:pPr>
        <w:spacing w:after="140"/>
        <w:ind w:left="1060" w:hanging="360"/>
      </w:pPr>
      <w:r>
        <w:t>16.</w:t>
      </w:r>
      <w:r>
        <w:rPr>
          <w:sz w:val="14"/>
          <w:szCs w:val="14"/>
        </w:rPr>
        <w:t xml:space="preserve">  </w:t>
      </w:r>
      <w:r>
        <w:t xml:space="preserve">Škola vede evidenci úrazů žáků, k nimž došlo při činnostech souvisejících s výukou, vyhotovuje a zasílá záznam o úrazu stanoveným orgánům a institucím. </w:t>
      </w:r>
    </w:p>
    <w:p w14:paraId="00000064" w14:textId="77777777" w:rsidR="00256B12" w:rsidRDefault="00487B1F">
      <w:pPr>
        <w:spacing w:after="140"/>
        <w:ind w:left="1060" w:hanging="360"/>
      </w:pPr>
      <w:r>
        <w:t>17.</w:t>
      </w:r>
      <w:r>
        <w:rPr>
          <w:sz w:val="14"/>
          <w:szCs w:val="14"/>
        </w:rPr>
        <w:t xml:space="preserve">  </w:t>
      </w:r>
      <w:r>
        <w:t xml:space="preserve">V období školního vyučování může ředitel školy ze závažných důvodů, zejména organizačních a technických, vyhlásit pro žáky nejvýše 5 volných dnů ve školním roce. </w:t>
      </w:r>
    </w:p>
    <w:p w14:paraId="00000065" w14:textId="77777777" w:rsidR="00256B12" w:rsidRDefault="00487B1F">
      <w:pPr>
        <w:spacing w:after="140"/>
        <w:ind w:left="1060" w:hanging="360"/>
      </w:pPr>
      <w:r>
        <w:t>18.</w:t>
      </w:r>
      <w:r>
        <w:rPr>
          <w:sz w:val="14"/>
          <w:szCs w:val="14"/>
        </w:rPr>
        <w:t xml:space="preserve">  </w:t>
      </w:r>
      <w:r>
        <w:t xml:space="preserve">Za pobyt žáka ve školní družině platí zástupci žáka úplatu. Výše úplaty je stanovena dle platné legislativy a je zveřejněna na veřejně přístupném místě. Úplata je splatná </w:t>
      </w:r>
      <w:proofErr w:type="gramStart"/>
      <w:r>
        <w:t>předem - žák</w:t>
      </w:r>
      <w:proofErr w:type="gramEnd"/>
      <w:r>
        <w:t xml:space="preserve"> může být zapsán do školní družiny až po její úhradě. O snížení nebo prominutí úplaty, zejména v případě žáků se sociálním znevýhodněním, rozhoduje ředitel školy.</w:t>
      </w:r>
    </w:p>
    <w:p w14:paraId="00000066" w14:textId="77777777" w:rsidR="00256B12" w:rsidRDefault="00487B1F">
      <w:pPr>
        <w:pStyle w:val="Nadpis2"/>
        <w:keepNext w:val="0"/>
        <w:keepLines w:val="0"/>
        <w:spacing w:after="80"/>
        <w:rPr>
          <w:b/>
          <w:sz w:val="34"/>
          <w:szCs w:val="34"/>
        </w:rPr>
      </w:pPr>
      <w:bookmarkStart w:id="7" w:name="_ved8oul45vro" w:colFirst="0" w:colLast="0"/>
      <w:bookmarkEnd w:id="7"/>
      <w:r>
        <w:rPr>
          <w:b/>
          <w:sz w:val="34"/>
          <w:szCs w:val="34"/>
        </w:rPr>
        <w:lastRenderedPageBreak/>
        <w:t>Režim při akcích mimo školu</w:t>
      </w:r>
    </w:p>
    <w:p w14:paraId="00000067" w14:textId="77777777" w:rsidR="00256B12" w:rsidRDefault="00487B1F">
      <w:pPr>
        <w:spacing w:after="140"/>
        <w:ind w:left="1060" w:hanging="360"/>
      </w:pPr>
      <w:r>
        <w:t>1.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 xml:space="preserve">Bezpečnost a ochranu zdraví žáků při akcích a vzdělávání mimo místo, kde se uskutečňuje vzdělávání, zajišťuje škola vždy nejméně jedním zaměstnancem </w:t>
      </w:r>
      <w:proofErr w:type="gramStart"/>
      <w:r>
        <w:t>školy - pedagogickým</w:t>
      </w:r>
      <w:proofErr w:type="gramEnd"/>
      <w:r>
        <w:t xml:space="preserve"> pracovníkem. Společně s ním může akci zajišťovat i zaměstnanec, který není pedagogickým pracovníkem, pokud je zletilý a způsobilý k právním úkonům. </w:t>
      </w:r>
    </w:p>
    <w:p w14:paraId="00000068" w14:textId="55EE383E" w:rsidR="00256B12" w:rsidRDefault="00487B1F">
      <w:pPr>
        <w:spacing w:after="140"/>
        <w:ind w:left="1060" w:hanging="360"/>
      </w:pPr>
      <w:r>
        <w:t>2.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 xml:space="preserve">Při organizaci výuky při akcích souvisejících s výchovně vzdělávací činností školy mimo místo, kde se uskutečňuje vzdělávání, stanoví zařazení a délku přestávek pedagog pověřený vedením akce, podle charakteru činnosti a s přihlédnutím k základním fyziologickým potřebám žáků. </w:t>
      </w:r>
    </w:p>
    <w:p w14:paraId="00000069" w14:textId="40315F8B" w:rsidR="00256B12" w:rsidRDefault="00487B1F">
      <w:pPr>
        <w:spacing w:after="140"/>
        <w:ind w:left="1060" w:hanging="360"/>
      </w:pPr>
      <w:r>
        <w:t>3.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 xml:space="preserve">Při akcích konaných mimo místo, kde škola uskutečňuje vzdělávání, nesmí na jednu osobu zajišťující bezpečnost a ochranu zdraví žáků připadnout více než 25 žáků. Výjimku z tohoto počtu může stanovit, s ohledem na náročnost zajištění bezpečnosti a ochrany zdraví žáků, ředitel školy. Škola pro </w:t>
      </w:r>
      <w:r w:rsidRPr="00DF27D8">
        <w:t>plánování</w:t>
      </w:r>
      <w:r w:rsidR="00DF27D8" w:rsidRPr="00DF27D8">
        <w:t xml:space="preserve"> </w:t>
      </w:r>
      <w:r w:rsidRPr="00DF27D8">
        <w:t xml:space="preserve">takových akcí stanoví </w:t>
      </w:r>
      <w:proofErr w:type="gramStart"/>
      <w:r w:rsidRPr="00DF27D8">
        <w:t>pravidla - každou</w:t>
      </w:r>
      <w:proofErr w:type="gramEnd"/>
      <w:r w:rsidRPr="00DF27D8">
        <w:t xml:space="preserve"> plánovanou akci mimo budovu školy předem</w:t>
      </w:r>
      <w:r>
        <w:t xml:space="preserve"> projedná organizující pedagog s vedením školy zejména s ohledem na zajištění BOZ. Akce se považuje za schválenou uvedením v týdenním plánu práce školy, kde zároveň s časovým rozpisem uvede ředitel školy jména doprovázejících osob. </w:t>
      </w:r>
    </w:p>
    <w:p w14:paraId="0000006A" w14:textId="2FEB4F1B" w:rsidR="00256B12" w:rsidRDefault="00487B1F">
      <w:pPr>
        <w:spacing w:after="140"/>
        <w:ind w:left="1060" w:hanging="360"/>
      </w:pPr>
      <w:r>
        <w:t>4.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 xml:space="preserve">Při akcích konaných mimo místo, kde škola uskutečňuje vzdělávání, kdy místem pro shromáždění žáků není místo, kde škola uskutečňuje vzdělávání, zajišťuje organizující pedagog bezpečnost a ochranu zdraví žáků na předem určeném místě 15 minut před dobou shromáždění. Po skončení akce končí zajišťování bezpečnosti a ochrany zdraví žáků na předem určeném místě a v předem určeném čase. Místo a čas shromáždění žáků a skončení akce oznámí organizující pedagog nejméně 2 dny předem zákonným zástupcům žáků přes </w:t>
      </w:r>
      <w:proofErr w:type="spellStart"/>
      <w:r>
        <w:t>Komens</w:t>
      </w:r>
      <w:proofErr w:type="spellEnd"/>
      <w:r>
        <w:t xml:space="preserve">, nebo jinou písemnou informací.  </w:t>
      </w:r>
    </w:p>
    <w:p w14:paraId="0000006B" w14:textId="77777777" w:rsidR="00256B12" w:rsidRDefault="00487B1F">
      <w:pPr>
        <w:spacing w:after="140"/>
        <w:ind w:left="1060" w:hanging="360"/>
      </w:pPr>
      <w:r>
        <w:t xml:space="preserve">5. Při přecházení žáků na místa vyučování či jiných akcí mimo budovu školy se žáci řídí pravidly silničního provozu a pokyny doprovázejících osob. Před takovými akcemi doprovázející učitel žáky prokazatelně poučí o bezpečnosti. Pro společné zájezdy tříd, lyžařské kurzy, školy v přírodě platí zvláštní bezpečnostní předpisy, se kterými jsou žáci předem seznámeni. Při pobytu v ubytovacích zařízeních se žáci podřizují vnitřnímu řádu tohoto zařízení a dbají všech pokynů pracovníků tohoto zařízení. </w:t>
      </w:r>
    </w:p>
    <w:p w14:paraId="0000006C" w14:textId="77777777" w:rsidR="00256B12" w:rsidRDefault="00487B1F">
      <w:pPr>
        <w:spacing w:after="140"/>
        <w:ind w:left="1060" w:hanging="360"/>
      </w:pPr>
      <w:r>
        <w:t xml:space="preserve"> 6. Pro pořádání mimoškolních akcí platí zvláštní směrnice školy zahrnující i oblast bezpečnosti a ochrany zdraví žáků. Za dodržování předpisů o BOZ odpovídá vedoucí akce, který je určen ředitelem školy. </w:t>
      </w:r>
    </w:p>
    <w:p w14:paraId="0000006D" w14:textId="77777777" w:rsidR="00256B12" w:rsidRDefault="00487B1F">
      <w:pPr>
        <w:spacing w:after="140"/>
        <w:ind w:left="1060" w:hanging="360"/>
      </w:pPr>
      <w:r>
        <w:t>7.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 xml:space="preserve">Součástí výuky prvního stupně je výuka plavání a součástí výuky druhého stupně je lyžařský výcvik. Do výuky mohou být zařazeny také další aktivity jako bruslení, školy v </w:t>
      </w:r>
      <w:proofErr w:type="gramStart"/>
      <w:r>
        <w:t>přírodě,</w:t>
      </w:r>
      <w:proofErr w:type="gramEnd"/>
      <w:r>
        <w:t xml:space="preserve"> atd. Těchto aktivit se mohou účastnit pouze žáci zdravotně způsobilí, jejichž rodiče o tom dodají škole písemné lékařské potvrzení ne starší dvou let.</w:t>
      </w:r>
    </w:p>
    <w:p w14:paraId="0000006E" w14:textId="77777777" w:rsidR="00256B12" w:rsidRDefault="00487B1F">
      <w:pPr>
        <w:spacing w:after="140"/>
        <w:ind w:left="1060" w:hanging="360"/>
      </w:pPr>
      <w:r>
        <w:lastRenderedPageBreak/>
        <w:t>8.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 xml:space="preserve">Chování žáka na mimoškolních akcích je součástí celkového hodnocení žáka včetně klasifikace na vysvědčení. </w:t>
      </w:r>
    </w:p>
    <w:p w14:paraId="0000006F" w14:textId="77777777" w:rsidR="00256B12" w:rsidRDefault="00487B1F">
      <w:pPr>
        <w:spacing w:after="140"/>
        <w:ind w:left="1060" w:hanging="360"/>
      </w:pPr>
      <w:r>
        <w:t>9.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 xml:space="preserve">Při zapojení školy do sportovních, uměleckých a dalších soutěží zajišťuje bezpečnost a ochranu zdraví žáků po celou dobu včetně dopravy vysílající škola v plném rozsahu, pokud se se zákonným zástupcem žáka nedohodne jinak. </w:t>
      </w:r>
    </w:p>
    <w:p w14:paraId="00000070" w14:textId="77777777" w:rsidR="00256B12" w:rsidRDefault="00487B1F">
      <w:pPr>
        <w:pStyle w:val="Nadpis2"/>
        <w:keepNext w:val="0"/>
        <w:keepLines w:val="0"/>
        <w:spacing w:after="80"/>
        <w:rPr>
          <w:sz w:val="34"/>
          <w:szCs w:val="34"/>
        </w:rPr>
      </w:pPr>
      <w:bookmarkStart w:id="8" w:name="_evuuqd1top6v" w:colFirst="0" w:colLast="0"/>
      <w:bookmarkEnd w:id="8"/>
      <w:r>
        <w:rPr>
          <w:b/>
          <w:sz w:val="34"/>
          <w:szCs w:val="34"/>
        </w:rPr>
        <w:t xml:space="preserve">III. Práva a povinnosti zákonných zástupců </w:t>
      </w:r>
      <w:proofErr w:type="gramStart"/>
      <w:r>
        <w:rPr>
          <w:b/>
          <w:sz w:val="34"/>
          <w:szCs w:val="34"/>
        </w:rPr>
        <w:t xml:space="preserve">žáka </w:t>
      </w:r>
      <w:r>
        <w:rPr>
          <w:sz w:val="34"/>
          <w:szCs w:val="34"/>
        </w:rPr>
        <w:t xml:space="preserve"> </w:t>
      </w:r>
      <w:r>
        <w:rPr>
          <w:b/>
          <w:sz w:val="34"/>
          <w:szCs w:val="34"/>
        </w:rPr>
        <w:t>Zákonní</w:t>
      </w:r>
      <w:proofErr w:type="gramEnd"/>
      <w:r>
        <w:rPr>
          <w:b/>
          <w:sz w:val="34"/>
          <w:szCs w:val="34"/>
        </w:rPr>
        <w:t xml:space="preserve"> zástupci žáků jsou povinni </w:t>
      </w:r>
      <w:r>
        <w:rPr>
          <w:sz w:val="34"/>
          <w:szCs w:val="34"/>
        </w:rPr>
        <w:t xml:space="preserve"> </w:t>
      </w:r>
    </w:p>
    <w:p w14:paraId="00000071" w14:textId="77777777" w:rsidR="00256B12" w:rsidRDefault="00487B1F">
      <w:pPr>
        <w:spacing w:after="140"/>
        <w:ind w:left="1060" w:hanging="360"/>
      </w:pPr>
      <w:r>
        <w:t>1.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 xml:space="preserve">Zajistit, aby žák docházel řádně do školy. </w:t>
      </w:r>
    </w:p>
    <w:p w14:paraId="00000072" w14:textId="77777777" w:rsidR="00256B12" w:rsidRDefault="00487B1F">
      <w:pPr>
        <w:spacing w:after="140"/>
        <w:ind w:left="1060" w:hanging="360"/>
      </w:pPr>
      <w:r>
        <w:t>2.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>V případě distančního vzdělávání zajistit účast žáka.</w:t>
      </w:r>
    </w:p>
    <w:p w14:paraId="00000073" w14:textId="77777777" w:rsidR="00256B12" w:rsidRDefault="00487B1F">
      <w:pPr>
        <w:spacing w:after="140"/>
        <w:ind w:left="1060" w:hanging="360"/>
      </w:pPr>
      <w:r>
        <w:t>3.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 xml:space="preserve">Na vyzvání ředitele školy se osobně zúčastnit projednání závažných otázek týkajících se vzdělávání žáka. </w:t>
      </w:r>
    </w:p>
    <w:p w14:paraId="00000074" w14:textId="7146968C" w:rsidR="00256B12" w:rsidRDefault="00487B1F">
      <w:pPr>
        <w:spacing w:after="140"/>
        <w:ind w:left="1060" w:hanging="360"/>
        <w:rPr>
          <w:strike/>
        </w:rPr>
      </w:pPr>
      <w:r>
        <w:t>4.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 xml:space="preserve">Informovat školu o zdravotní způsobilosti žáka ke vzdělávání a případných změnách způsobilosti, o zdravotních obtížích nebo jiných závažných </w:t>
      </w:r>
      <w:r w:rsidRPr="00DF27D8">
        <w:t>skutečnostech, které by mohly mít vliv na průběh vzdělávání, oznamovat údaje o tom, zda se jedná o žáka se zdravotním postižením nebo znevýhodněním, včetně údajů o druhu a specifikách jeho handicapu.</w:t>
      </w:r>
      <w:r>
        <w:t xml:space="preserve">  </w:t>
      </w:r>
    </w:p>
    <w:p w14:paraId="00000075" w14:textId="77777777" w:rsidR="00256B12" w:rsidRDefault="00487B1F">
      <w:pPr>
        <w:spacing w:after="140"/>
        <w:ind w:left="1060" w:hanging="360"/>
      </w:pPr>
      <w:r>
        <w:t>5.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 xml:space="preserve">Dokládat důvody nepřítomnosti žáka ve vyučování v souladu s podmínkami stanovenými školním řádem. </w:t>
      </w:r>
    </w:p>
    <w:p w14:paraId="00000076" w14:textId="3C0A6D99" w:rsidR="00256B12" w:rsidRDefault="00487B1F">
      <w:pPr>
        <w:spacing w:after="140"/>
        <w:ind w:left="1060" w:hanging="360"/>
      </w:pPr>
      <w:r>
        <w:t>6.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 xml:space="preserve">Oznamovat škole údaje podle § 28 odst. 2 a 3 a školského zákona č. 561/2004 Sb. další údaje, které jsou podstatné pro průběh vzdělávání nebo bezpečnost žáka, a změny v těchto údajích. </w:t>
      </w:r>
    </w:p>
    <w:p w14:paraId="00000077" w14:textId="77777777" w:rsidR="00256B12" w:rsidRDefault="00487B1F">
      <w:pPr>
        <w:spacing w:after="140" w:line="256" w:lineRule="auto"/>
        <w:rPr>
          <w:b/>
        </w:rPr>
      </w:pPr>
      <w:r>
        <w:rPr>
          <w:b/>
        </w:rPr>
        <w:t>Zákonní zástupci žáků mají právo zejména na:</w:t>
      </w:r>
    </w:p>
    <w:p w14:paraId="00000078" w14:textId="77777777" w:rsidR="00256B12" w:rsidRDefault="00487B1F">
      <w:pPr>
        <w:spacing w:after="140"/>
        <w:ind w:left="1060" w:hanging="360"/>
      </w:pPr>
      <w:r>
        <w:t>1.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 xml:space="preserve">Svobodnou volbu školy pro své dítě. </w:t>
      </w:r>
    </w:p>
    <w:p w14:paraId="00000079" w14:textId="77777777" w:rsidR="00256B12" w:rsidRDefault="00487B1F">
      <w:pPr>
        <w:spacing w:after="140"/>
        <w:ind w:left="1060" w:hanging="360"/>
      </w:pPr>
      <w:r>
        <w:t>2.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 xml:space="preserve">Informace o průběhu a výsledcích vzdělávání dítěte ve škole. </w:t>
      </w:r>
    </w:p>
    <w:p w14:paraId="0000007A" w14:textId="77777777" w:rsidR="00256B12" w:rsidRDefault="00487B1F">
      <w:pPr>
        <w:spacing w:after="140"/>
        <w:ind w:left="1060" w:hanging="360"/>
      </w:pPr>
      <w:r>
        <w:t>3.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 xml:space="preserve">Informace o škole podle zákona č. 106/1999 Sb. o svobodném přístupu k informacím. </w:t>
      </w:r>
    </w:p>
    <w:p w14:paraId="0000007B" w14:textId="77777777" w:rsidR="00256B12" w:rsidRDefault="00487B1F">
      <w:pPr>
        <w:spacing w:after="140"/>
        <w:ind w:left="1060" w:hanging="360"/>
      </w:pPr>
      <w:r>
        <w:t>4.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 xml:space="preserve">Nahlížení do výroční zprávy, pořizovat si z ní opisy a výpisy. </w:t>
      </w:r>
    </w:p>
    <w:p w14:paraId="0000007C" w14:textId="771B606B" w:rsidR="00256B12" w:rsidRDefault="00487B1F">
      <w:pPr>
        <w:spacing w:after="140"/>
        <w:ind w:left="1060" w:hanging="360"/>
      </w:pPr>
      <w:r>
        <w:t>5.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 xml:space="preserve">Informace a poradenskou pomoc školy nebo školského poradenského zařízení v záležitostech týkajících se vzdělávání žáků podle školského zákona. </w:t>
      </w:r>
    </w:p>
    <w:p w14:paraId="0000007D" w14:textId="77777777" w:rsidR="00256B12" w:rsidRDefault="00487B1F">
      <w:pPr>
        <w:spacing w:after="140"/>
        <w:ind w:left="1060" w:hanging="360"/>
      </w:pPr>
      <w:r>
        <w:t>6.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 xml:space="preserve">Volit a být voleni do školské rady a spolku rodičů. </w:t>
      </w:r>
    </w:p>
    <w:p w14:paraId="0000007E" w14:textId="77777777" w:rsidR="00256B12" w:rsidRDefault="00487B1F">
      <w:pPr>
        <w:spacing w:after="140"/>
        <w:ind w:left="1060" w:hanging="360"/>
      </w:pPr>
      <w:r>
        <w:t>7.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 xml:space="preserve">Vyjadřovat se ke všem rozhodnutím týkajícím se podstatných záležitostí vzdělávání žáka. </w:t>
      </w:r>
    </w:p>
    <w:p w14:paraId="0000007F" w14:textId="77777777" w:rsidR="00256B12" w:rsidRDefault="00487B1F">
      <w:pPr>
        <w:spacing w:after="260"/>
        <w:ind w:left="1060" w:hanging="360"/>
      </w:pPr>
      <w:r>
        <w:t>8.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 xml:space="preserve">Požádat o přezkoušení nebo komisionální přezkoušení žáka. </w:t>
      </w:r>
    </w:p>
    <w:p w14:paraId="00000080" w14:textId="77777777" w:rsidR="00256B12" w:rsidRDefault="00487B1F">
      <w:pPr>
        <w:spacing w:after="320" w:line="256" w:lineRule="auto"/>
      </w:pPr>
      <w:r>
        <w:t xml:space="preserve"> </w:t>
      </w:r>
    </w:p>
    <w:p w14:paraId="00000081" w14:textId="77777777" w:rsidR="00256B12" w:rsidRDefault="00487B1F">
      <w:pPr>
        <w:pStyle w:val="Nadpis1"/>
        <w:keepNext w:val="0"/>
        <w:keepLines w:val="0"/>
        <w:spacing w:before="480"/>
        <w:rPr>
          <w:b/>
          <w:sz w:val="46"/>
          <w:szCs w:val="46"/>
        </w:rPr>
      </w:pPr>
      <w:bookmarkStart w:id="9" w:name="_pkmp5mf2mobx" w:colFirst="0" w:colLast="0"/>
      <w:bookmarkEnd w:id="9"/>
      <w:r>
        <w:rPr>
          <w:b/>
          <w:sz w:val="46"/>
          <w:szCs w:val="46"/>
        </w:rPr>
        <w:lastRenderedPageBreak/>
        <w:t>IV. Závěrečná ustanovení</w:t>
      </w:r>
    </w:p>
    <w:p w14:paraId="00000082" w14:textId="77777777" w:rsidR="00256B12" w:rsidRPr="00DF27D8" w:rsidRDefault="00487B1F">
      <w:pPr>
        <w:spacing w:after="140"/>
        <w:ind w:left="1060" w:hanging="360"/>
      </w:pPr>
      <w:r>
        <w:t>1.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 xml:space="preserve">Školní řád nabývá </w:t>
      </w:r>
      <w:r w:rsidRPr="00DF27D8">
        <w:t>účinnosti schválením pedagogickou radou a školskou radou.</w:t>
      </w:r>
    </w:p>
    <w:p w14:paraId="00000083" w14:textId="323B8237" w:rsidR="00256B12" w:rsidRPr="00DF27D8" w:rsidRDefault="00487B1F">
      <w:pPr>
        <w:ind w:left="1060" w:hanging="360"/>
      </w:pPr>
      <w:r w:rsidRPr="00DF27D8">
        <w:t>2.</w:t>
      </w:r>
      <w:r w:rsidRPr="00DF27D8">
        <w:rPr>
          <w:sz w:val="14"/>
          <w:szCs w:val="14"/>
        </w:rPr>
        <w:t xml:space="preserve">  </w:t>
      </w:r>
      <w:r w:rsidRPr="00DF27D8">
        <w:rPr>
          <w:sz w:val="14"/>
          <w:szCs w:val="14"/>
        </w:rPr>
        <w:tab/>
      </w:r>
      <w:r w:rsidRPr="00DF27D8">
        <w:t>Školní řád vydaný dne 1.9.2024 pozbývá platnosti dne 1.9.2025.</w:t>
      </w:r>
    </w:p>
    <w:p w14:paraId="00000084" w14:textId="77777777" w:rsidR="00256B12" w:rsidRPr="00DF27D8" w:rsidRDefault="00487B1F">
      <w:pPr>
        <w:spacing w:after="240"/>
        <w:ind w:left="1060" w:hanging="360"/>
      </w:pPr>
      <w:r w:rsidRPr="00DF27D8">
        <w:t>3.</w:t>
      </w:r>
      <w:r w:rsidRPr="00DF27D8">
        <w:rPr>
          <w:sz w:val="14"/>
          <w:szCs w:val="14"/>
        </w:rPr>
        <w:t xml:space="preserve">  </w:t>
      </w:r>
      <w:r w:rsidRPr="00DF27D8">
        <w:rPr>
          <w:sz w:val="14"/>
          <w:szCs w:val="14"/>
        </w:rPr>
        <w:tab/>
      </w:r>
      <w:r w:rsidRPr="00DF27D8">
        <w:t>Školní řád je zveřejněn na webových stránkách školy (</w:t>
      </w:r>
      <w:hyperlink r:id="rId5">
        <w:r w:rsidRPr="00DF27D8">
          <w:t>www.campanus.cz)</w:t>
        </w:r>
      </w:hyperlink>
      <w:r w:rsidRPr="00DF27D8">
        <w:t xml:space="preserve"> a v hale školy. Žáci, zaměstnanci školy a zákonní zástupci žáků jsou s tímto řádem seznámeni.</w:t>
      </w:r>
    </w:p>
    <w:p w14:paraId="00000085" w14:textId="77777777" w:rsidR="00256B12" w:rsidRPr="00DF27D8" w:rsidRDefault="00487B1F">
      <w:pPr>
        <w:spacing w:after="260" w:line="256" w:lineRule="auto"/>
      </w:pPr>
      <w:r w:rsidRPr="00DF27D8">
        <w:t xml:space="preserve"> </w:t>
      </w:r>
    </w:p>
    <w:p w14:paraId="00000086" w14:textId="10FACC4E" w:rsidR="00256B12" w:rsidRDefault="00487B1F">
      <w:pPr>
        <w:spacing w:after="260"/>
      </w:pPr>
      <w:r w:rsidRPr="00DF27D8">
        <w:t>V Praze dne 1.9.2025</w:t>
      </w:r>
      <w:r>
        <w:t xml:space="preserve"> </w:t>
      </w:r>
      <w:bookmarkStart w:id="10" w:name="_GoBack"/>
      <w:bookmarkEnd w:id="10"/>
    </w:p>
    <w:p w14:paraId="00000087" w14:textId="007C7EC4" w:rsidR="00256B12" w:rsidRDefault="00487B1F">
      <w:pPr>
        <w:spacing w:after="120" w:line="256" w:lineRule="auto"/>
      </w:pPr>
      <w:r>
        <w:rPr>
          <w:rFonts w:ascii="Calibri" w:eastAsia="Calibri" w:hAnsi="Calibri" w:cs="Calibri"/>
        </w:rPr>
        <w:t xml:space="preserve">                                                                                </w:t>
      </w:r>
      <w:r>
        <w:rPr>
          <w:rFonts w:ascii="Calibri" w:eastAsia="Calibri" w:hAnsi="Calibri" w:cs="Calibri"/>
        </w:rPr>
        <w:tab/>
      </w:r>
      <w:r>
        <w:t xml:space="preserve">        </w:t>
      </w:r>
      <w:r>
        <w:tab/>
        <w:t xml:space="preserve">            Mgr. Lenka Derková, MBA, </w:t>
      </w:r>
      <w:proofErr w:type="spellStart"/>
      <w:r>
        <w:t>MSc</w:t>
      </w:r>
      <w:proofErr w:type="spellEnd"/>
      <w:r>
        <w:t>.</w:t>
      </w:r>
    </w:p>
    <w:p w14:paraId="00000088" w14:textId="77777777" w:rsidR="00256B12" w:rsidRDefault="00487B1F">
      <w:pPr>
        <w:spacing w:after="260"/>
      </w:pPr>
      <w:r>
        <w:t xml:space="preserve">                                                                                           </w:t>
      </w:r>
      <w:r>
        <w:tab/>
        <w:t xml:space="preserve">        </w:t>
      </w:r>
      <w:r>
        <w:tab/>
        <w:t xml:space="preserve">       ředitelka školy</w:t>
      </w:r>
    </w:p>
    <w:sectPr w:rsidR="00256B12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738A3"/>
    <w:multiLevelType w:val="hybridMultilevel"/>
    <w:tmpl w:val="09E297B2"/>
    <w:lvl w:ilvl="0" w:tplc="0405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B12"/>
    <w:rsid w:val="00092E6F"/>
    <w:rsid w:val="00256B12"/>
    <w:rsid w:val="003640D4"/>
    <w:rsid w:val="00487B1F"/>
    <w:rsid w:val="00692977"/>
    <w:rsid w:val="00AE139F"/>
    <w:rsid w:val="00B73F5F"/>
    <w:rsid w:val="00D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34EA"/>
  <w15:docId w15:val="{42943BE0-6E94-447F-A727-BFD8C334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DF2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mpanus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2927</Words>
  <Characters>17272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Derková</dc:creator>
  <cp:lastModifiedBy>Lenka Derková</cp:lastModifiedBy>
  <cp:revision>2</cp:revision>
  <dcterms:created xsi:type="dcterms:W3CDTF">2025-08-14T13:49:00Z</dcterms:created>
  <dcterms:modified xsi:type="dcterms:W3CDTF">2025-08-14T13:49:00Z</dcterms:modified>
</cp:coreProperties>
</file>